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2FC18E" w14:textId="77777777" w:rsidR="0056022B" w:rsidRDefault="0056022B" w:rsidP="00635EB0">
      <w:pPr>
        <w:spacing w:before="120" w:after="120"/>
        <w:ind w:left="360"/>
        <w:rPr>
          <w:rFonts w:ascii="Times New Roman" w:eastAsia="Cambria" w:hAnsi="Times New Roman" w:cs="Times New Roman"/>
        </w:rPr>
      </w:pPr>
    </w:p>
    <w:p w14:paraId="56211F7B" w14:textId="00C0C685" w:rsidR="001E74A3" w:rsidRDefault="0027356C" w:rsidP="00367A4B">
      <w:pPr>
        <w:pStyle w:val="SectionHeader"/>
      </w:pPr>
      <w:r>
        <w:t>Preview</w:t>
      </w:r>
    </w:p>
    <w:p w14:paraId="4FC182AE" w14:textId="61F63E4D" w:rsidR="004456CD" w:rsidRDefault="00CD6DA4" w:rsidP="004456CD">
      <w:pPr>
        <w:pStyle w:val="SectionBody"/>
      </w:pPr>
      <w:r>
        <w:t>This web application is designed, implemented and hosted all by myself</w:t>
      </w:r>
      <w:r w:rsidR="00124328">
        <w:t xml:space="preserve">. It </w:t>
      </w:r>
      <w:bookmarkStart w:id="0" w:name="_GoBack"/>
      <w:bookmarkEnd w:id="0"/>
      <w:r w:rsidR="00BE19A9">
        <w:t>illustrates my full-stack</w:t>
      </w:r>
      <w:r w:rsidR="002E0C26">
        <w:t xml:space="preserve"> skillsets,</w:t>
      </w:r>
      <w:r w:rsidR="00BE19A9">
        <w:t xml:space="preserve"> including both front-end and back-end</w:t>
      </w:r>
      <w:r w:rsidR="006A0B82">
        <w:t xml:space="preserve"> tracks</w:t>
      </w:r>
      <w:r w:rsidR="00BE19A9">
        <w:t>. Even I am most familiar with back-end track, I still tried very hard to render a simply and easy use front page.</w:t>
      </w:r>
    </w:p>
    <w:p w14:paraId="3B5237FD" w14:textId="1BC97384" w:rsidR="0008561D" w:rsidRDefault="00A96C1E" w:rsidP="00D92F8D">
      <w:pPr>
        <w:pStyle w:val="SectionBody"/>
      </w:pPr>
      <w:r>
        <w:t>This web service not only satisfies the requirements, but also provides more additional features</w:t>
      </w:r>
      <w:r w:rsidR="00ED225E">
        <w:t>,</w:t>
      </w:r>
      <w:r w:rsidR="00C132FE">
        <w:t xml:space="preserve"> which will great</w:t>
      </w:r>
      <w:r w:rsidR="008C5785">
        <w:t>ly improve the user experiences</w:t>
      </w:r>
      <w:r>
        <w:t>.</w:t>
      </w:r>
    </w:p>
    <w:p w14:paraId="5C3AAD4A" w14:textId="77777777" w:rsidR="00635EB0" w:rsidRPr="00635EB0" w:rsidRDefault="00635EB0" w:rsidP="00367A4B">
      <w:pPr>
        <w:pStyle w:val="SectionHeader"/>
      </w:pPr>
      <w:bookmarkStart w:id="1" w:name="_Toc163464101"/>
      <w:bookmarkStart w:id="2" w:name="_Toc163464278"/>
      <w:r w:rsidRPr="00635EB0">
        <w:t xml:space="preserve">1. </w:t>
      </w:r>
      <w:r w:rsidR="00707121">
        <w:t xml:space="preserve">Project Overview </w:t>
      </w:r>
      <w:bookmarkEnd w:id="1"/>
      <w:bookmarkEnd w:id="2"/>
    </w:p>
    <w:p w14:paraId="5216DB8E" w14:textId="7CF8B509" w:rsidR="00475E8A" w:rsidRPr="00475E8A" w:rsidRDefault="00475E8A" w:rsidP="00DD1BFD">
      <w:pPr>
        <w:pStyle w:val="SectionBody"/>
      </w:pPr>
      <w:bookmarkStart w:id="3" w:name="_Toc163464102"/>
      <w:bookmarkStart w:id="4" w:name="_Toc163464279"/>
      <w:bookmarkStart w:id="5" w:name="_Toc34182212"/>
      <w:r w:rsidRPr="00475E8A">
        <w:t xml:space="preserve">Provide </w:t>
      </w:r>
      <w:r w:rsidR="00A612AE">
        <w:t>San Francisco Food Trucks</w:t>
      </w:r>
      <w:r w:rsidR="00C81E19">
        <w:t xml:space="preserve"> web service</w:t>
      </w:r>
      <w:r w:rsidR="00A612AE">
        <w:t>.</w:t>
      </w:r>
      <w:r w:rsidR="00B24798">
        <w:t xml:space="preserve"> </w:t>
      </w:r>
      <w:r w:rsidR="00C164AB">
        <w:t>It utilizes a minimal amount of source files</w:t>
      </w:r>
      <w:r w:rsidR="0080743E">
        <w:t xml:space="preserve"> to support all the </w:t>
      </w:r>
      <w:r w:rsidR="00194E95">
        <w:t>functionalities</w:t>
      </w:r>
      <w:r w:rsidR="00C164AB">
        <w:t xml:space="preserve">, including a front page (index.html), </w:t>
      </w:r>
      <w:r w:rsidR="002F0043">
        <w:t>a style sheet (home.css), a javascript API code file (map.js) and a folder containing all the supportive images.</w:t>
      </w:r>
    </w:p>
    <w:p w14:paraId="51F1B119" w14:textId="77777777" w:rsidR="00635EB0" w:rsidRPr="00635EB0" w:rsidRDefault="00635EB0" w:rsidP="00367A4B">
      <w:pPr>
        <w:pStyle w:val="SectionHeader"/>
      </w:pPr>
      <w:r w:rsidRPr="00635EB0">
        <w:t xml:space="preserve">1.1 </w:t>
      </w:r>
      <w:bookmarkEnd w:id="3"/>
      <w:bookmarkEnd w:id="4"/>
      <w:r w:rsidR="00707121">
        <w:t>Objective</w:t>
      </w:r>
    </w:p>
    <w:p w14:paraId="4023F61B" w14:textId="05717E68" w:rsidR="00635EB0" w:rsidRPr="00635EB0" w:rsidRDefault="00CD3BB6" w:rsidP="00DD1BFD">
      <w:pPr>
        <w:pStyle w:val="SectionBody"/>
      </w:pPr>
      <w:r>
        <w:t xml:space="preserve">Create a service that tells the user what types of food trucks might be found near a specific location on a map. The data is available on </w:t>
      </w:r>
      <w:hyperlink r:id="rId9" w:history="1">
        <w:r w:rsidRPr="00017542">
          <w:rPr>
            <w:rFonts w:cs="Times New Roman"/>
            <w:color w:val="346EB7"/>
            <w:sz w:val="22"/>
            <w:szCs w:val="22"/>
            <w:u w:val="single"/>
          </w:rPr>
          <w:t>DataSF</w:t>
        </w:r>
      </w:hyperlink>
      <w:r w:rsidRPr="00017542">
        <w:rPr>
          <w:rFonts w:cs="Times New Roman"/>
          <w:color w:val="262626"/>
          <w:sz w:val="22"/>
          <w:szCs w:val="22"/>
          <w:u w:val="single"/>
        </w:rPr>
        <w:t xml:space="preserve">: </w:t>
      </w:r>
      <w:hyperlink r:id="rId10" w:history="1">
        <w:r w:rsidRPr="00017542">
          <w:rPr>
            <w:rFonts w:cs="Times New Roman"/>
            <w:color w:val="346EB7"/>
            <w:sz w:val="22"/>
            <w:szCs w:val="22"/>
            <w:u w:val="single"/>
          </w:rPr>
          <w:t>Food Trucks</w:t>
        </w:r>
      </w:hyperlink>
    </w:p>
    <w:p w14:paraId="3EA54479" w14:textId="62FBA059" w:rsidR="00635EB0" w:rsidRPr="00635EB0" w:rsidRDefault="00635EB0" w:rsidP="00367A4B">
      <w:pPr>
        <w:pStyle w:val="SectionHeader"/>
      </w:pPr>
      <w:bookmarkStart w:id="6" w:name="_Toc163464103"/>
      <w:bookmarkStart w:id="7" w:name="_Toc163464280"/>
      <w:r w:rsidRPr="00635EB0">
        <w:t xml:space="preserve">1.2 </w:t>
      </w:r>
      <w:bookmarkEnd w:id="6"/>
      <w:bookmarkEnd w:id="7"/>
      <w:r w:rsidR="0038598A">
        <w:t>User</w:t>
      </w:r>
      <w:r w:rsidR="00707121">
        <w:t xml:space="preserve"> Case</w:t>
      </w:r>
      <w:r w:rsidR="00177311">
        <w:t>s</w:t>
      </w:r>
    </w:p>
    <w:p w14:paraId="6540A78D" w14:textId="2C4115CC" w:rsidR="00635EB0" w:rsidRDefault="005330A3" w:rsidP="001F2C4E">
      <w:pPr>
        <w:pStyle w:val="SectionBody"/>
      </w:pPr>
      <w:r>
        <w:t xml:space="preserve">A user wants to check the food trucks around </w:t>
      </w:r>
      <w:r w:rsidR="00032A5D">
        <w:t>a specific</w:t>
      </w:r>
      <w:r w:rsidR="006C1028">
        <w:t xml:space="preserve"> location by specifying</w:t>
      </w:r>
      <w:r w:rsidR="00AB7095">
        <w:t xml:space="preserve"> an address in any</w:t>
      </w:r>
      <w:r w:rsidR="001F2C4E">
        <w:t xml:space="preserve"> form (</w:t>
      </w:r>
      <w:r w:rsidR="006212CB">
        <w:t xml:space="preserve">i.e. </w:t>
      </w:r>
      <w:r w:rsidR="001F2C4E">
        <w:t>address, establishments, or zip code). The application retrieves all the food trucks location nearby, renders them in the map.</w:t>
      </w:r>
      <w:r w:rsidR="00032A5D">
        <w:t xml:space="preserve"> </w:t>
      </w:r>
    </w:p>
    <w:p w14:paraId="5E870A3E" w14:textId="7E360CE4" w:rsidR="005D6B2D" w:rsidRDefault="005D6B2D" w:rsidP="001F2C4E">
      <w:pPr>
        <w:pStyle w:val="SectionBody"/>
      </w:pPr>
      <w:r>
        <w:t>Displaying nearby food trucks is vague, the user should be able to specify t</w:t>
      </w:r>
      <w:r w:rsidR="004D719C">
        <w:t>he search distance like within 1</w:t>
      </w:r>
      <w:r>
        <w:t xml:space="preserve"> miles or a further distance.</w:t>
      </w:r>
    </w:p>
    <w:p w14:paraId="5C722D18" w14:textId="071F3045" w:rsidR="007E7EAF" w:rsidRDefault="007E7EAF" w:rsidP="001F2C4E">
      <w:pPr>
        <w:pStyle w:val="SectionBody"/>
      </w:pPr>
      <w:r>
        <w:t>Besides those, the user wants to know more about the nearby food trucks, like the name, the detailed location and food items provided.</w:t>
      </w:r>
    </w:p>
    <w:p w14:paraId="4AE08AEA" w14:textId="29732F9D" w:rsidR="00DF3F29" w:rsidRDefault="00DF3F29" w:rsidP="001F2C4E">
      <w:pPr>
        <w:pStyle w:val="SectionBody"/>
      </w:pPr>
      <w:r>
        <w:t>After located a potential food truck to visit, the user probably want to get the dire</w:t>
      </w:r>
      <w:r w:rsidR="00E06F08">
        <w:t>ction information to that place by many travel modes, i.e. driving, transit, biking, or walking.</w:t>
      </w:r>
    </w:p>
    <w:p w14:paraId="7C68C501" w14:textId="77777777" w:rsidR="00261531" w:rsidRPr="00635EB0" w:rsidRDefault="00261531" w:rsidP="00367A4B">
      <w:pPr>
        <w:pStyle w:val="SectionHeader"/>
      </w:pPr>
      <w:r w:rsidRPr="00635EB0">
        <w:t>1.</w:t>
      </w:r>
      <w:r>
        <w:t>3</w:t>
      </w:r>
      <w:r w:rsidRPr="00635EB0">
        <w:t xml:space="preserve"> </w:t>
      </w:r>
      <w:r>
        <w:t>Risks</w:t>
      </w:r>
    </w:p>
    <w:p w14:paraId="5A5AB012" w14:textId="622F126E" w:rsidR="00261531" w:rsidRDefault="00277D93" w:rsidP="00DD1BFD">
      <w:pPr>
        <w:pStyle w:val="SectionBody"/>
      </w:pPr>
      <w:r>
        <w:t xml:space="preserve">Due to the free host service, I </w:t>
      </w:r>
      <w:r w:rsidR="002C1F66">
        <w:t xml:space="preserve">can </w:t>
      </w:r>
      <w:r w:rsidR="00D80485">
        <w:t>only</w:t>
      </w:r>
      <w:r>
        <w:t xml:space="preserve"> gain limited resources. </w:t>
      </w:r>
      <w:r w:rsidR="00AE00AB">
        <w:t xml:space="preserve">The first consideration is the scalability </w:t>
      </w:r>
      <w:r w:rsidR="002C1F66">
        <w:t>of</w:t>
      </w:r>
      <w:r w:rsidR="00AE00AB">
        <w:t xml:space="preserve"> </w:t>
      </w:r>
      <w:r w:rsidR="002C1F66">
        <w:t>serving</w:t>
      </w:r>
      <w:r w:rsidR="00AE00AB">
        <w:t xml:space="preserve"> </w:t>
      </w:r>
      <w:r w:rsidR="0064690B">
        <w:t>a large amount of</w:t>
      </w:r>
      <w:r w:rsidR="00AE00AB">
        <w:t xml:space="preserve"> users.</w:t>
      </w:r>
    </w:p>
    <w:p w14:paraId="6421945A" w14:textId="77777777" w:rsidR="00635EB0" w:rsidRPr="00635EB0" w:rsidRDefault="00635EB0" w:rsidP="00367A4B">
      <w:pPr>
        <w:pStyle w:val="SectionHeader"/>
      </w:pPr>
      <w:bookmarkStart w:id="8" w:name="_Toc163464104"/>
      <w:bookmarkStart w:id="9" w:name="_Toc163464281"/>
      <w:r w:rsidRPr="00635EB0">
        <w:t>1.</w:t>
      </w:r>
      <w:r w:rsidR="00261531">
        <w:t>4</w:t>
      </w:r>
      <w:r w:rsidRPr="00635EB0">
        <w:t xml:space="preserve"> </w:t>
      </w:r>
      <w:r w:rsidR="00475E8A">
        <w:t>Out of Scope</w:t>
      </w:r>
      <w:bookmarkEnd w:id="8"/>
      <w:bookmarkEnd w:id="9"/>
    </w:p>
    <w:p w14:paraId="77453D86" w14:textId="74951BE5" w:rsidR="00635EB0" w:rsidRDefault="00242305" w:rsidP="00DD1BFD">
      <w:pPr>
        <w:pStyle w:val="SectionBody"/>
      </w:pPr>
      <w:r>
        <w:t xml:space="preserve">The data provided is </w:t>
      </w:r>
      <w:r w:rsidR="006A3E26">
        <w:t xml:space="preserve">only </w:t>
      </w:r>
      <w:r>
        <w:t>aimed within San Francisco. Therefore, I am lacking data to support the services outside of San Francisco.</w:t>
      </w:r>
    </w:p>
    <w:p w14:paraId="175C0E6A" w14:textId="57041AFA" w:rsidR="006A3E26" w:rsidRPr="00635EB0" w:rsidRDefault="00711A47" w:rsidP="00DD1BFD">
      <w:pPr>
        <w:pStyle w:val="SectionBody"/>
      </w:pPr>
      <w:r>
        <w:lastRenderedPageBreak/>
        <w:t>In addition, t</w:t>
      </w:r>
      <w:r w:rsidR="006A3E26">
        <w:t xml:space="preserve">he </w:t>
      </w:r>
      <w:r w:rsidR="00BE4C6A">
        <w:t>data sets are not managed on an accessible</w:t>
      </w:r>
      <w:r w:rsidR="006E0A42">
        <w:t xml:space="preserve"> database</w:t>
      </w:r>
      <w:r w:rsidR="00EA5F0E">
        <w:t xml:space="preserve"> to me</w:t>
      </w:r>
      <w:r w:rsidR="006E0A42">
        <w:t xml:space="preserve">. Instead, </w:t>
      </w:r>
      <w:r w:rsidR="00506139">
        <w:t xml:space="preserve">I got </w:t>
      </w:r>
      <w:r w:rsidR="006E0A42">
        <w:t xml:space="preserve">the data from the dynamic link. </w:t>
      </w:r>
      <w:r w:rsidR="00AC5308">
        <w:t>Somehow, database is preferable like writing access to the file</w:t>
      </w:r>
      <w:r w:rsidR="0005463C">
        <w:t xml:space="preserve"> </w:t>
      </w:r>
      <w:r w:rsidR="00AC5308">
        <w:t>system</w:t>
      </w:r>
      <w:r w:rsidR="0005463C">
        <w:t xml:space="preserve"> (this app doesn’t provide write access though)</w:t>
      </w:r>
      <w:r w:rsidR="006A0CC5">
        <w:t>;</w:t>
      </w:r>
      <w:r w:rsidR="0005463C">
        <w:t xml:space="preserve"> </w:t>
      </w:r>
      <w:r w:rsidR="009D56AA">
        <w:t xml:space="preserve">better performance in </w:t>
      </w:r>
      <w:r w:rsidR="006A0CC5">
        <w:t>dealing with replication, concurrent access and data integrity</w:t>
      </w:r>
      <w:r w:rsidR="00E7131C">
        <w:t xml:space="preserve"> etc.</w:t>
      </w:r>
    </w:p>
    <w:p w14:paraId="36562F0C" w14:textId="144472B2" w:rsidR="003E1980" w:rsidRPr="00635EB0" w:rsidRDefault="003E1980" w:rsidP="00367A4B">
      <w:pPr>
        <w:pStyle w:val="SectionHeader"/>
      </w:pPr>
      <w:bookmarkStart w:id="10" w:name="_Toc163464105"/>
      <w:bookmarkStart w:id="11" w:name="_Toc163464282"/>
      <w:r>
        <w:t>2.</w:t>
      </w:r>
      <w:r w:rsidRPr="00635EB0">
        <w:t xml:space="preserve"> </w:t>
      </w:r>
      <w:r>
        <w:t>Technical Design</w:t>
      </w:r>
      <w:bookmarkEnd w:id="10"/>
      <w:bookmarkEnd w:id="11"/>
    </w:p>
    <w:p w14:paraId="790003CD" w14:textId="5CD3D9D2" w:rsidR="004C77DF" w:rsidRDefault="005A6F62" w:rsidP="003E1980">
      <w:pPr>
        <w:pStyle w:val="SectionBody"/>
      </w:pPr>
      <w:bookmarkStart w:id="12" w:name="_Toc163464106"/>
      <w:bookmarkStart w:id="13" w:name="_Toc163464283"/>
      <w:r>
        <w:t>According to the web service requirements, I planed to use HTML</w:t>
      </w:r>
      <w:r w:rsidR="004C21A6">
        <w:t>5</w:t>
      </w:r>
      <w:r>
        <w:t xml:space="preserve">, CSS, and JavaScript to </w:t>
      </w:r>
      <w:r w:rsidR="00BA7713">
        <w:t>realize</w:t>
      </w:r>
      <w:r>
        <w:t xml:space="preserve"> </w:t>
      </w:r>
      <w:r w:rsidR="005D5286">
        <w:t>the</w:t>
      </w:r>
      <w:r>
        <w:t xml:space="preserve"> application. </w:t>
      </w:r>
      <w:r w:rsidR="00914B69">
        <w:t>Because the data sets are provide</w:t>
      </w:r>
      <w:r w:rsidR="00FE4AD8">
        <w:t>d thru the</w:t>
      </w:r>
      <w:r w:rsidR="001E4B44">
        <w:t xml:space="preserve"> link</w:t>
      </w:r>
      <w:r w:rsidR="00873C0C">
        <w:t xml:space="preserve">, </w:t>
      </w:r>
      <w:r w:rsidR="00756566">
        <w:t>(</w:t>
      </w:r>
      <w:hyperlink r:id="rId11" w:history="1">
        <w:r w:rsidR="00873C0C" w:rsidRPr="001A23FF">
          <w:rPr>
            <w:rStyle w:val="Hyperlink"/>
          </w:rPr>
          <w:t>https://data.sfgov.org/Economy-and-Community/Mobile-Food-Facility-Permit/rqzj-sfat</w:t>
        </w:r>
      </w:hyperlink>
      <w:r w:rsidR="00B27384" w:rsidRPr="00B27384">
        <w:t>?</w:t>
      </w:r>
      <w:r w:rsidR="00756566">
        <w:t>)</w:t>
      </w:r>
      <w:r w:rsidR="00873C0C">
        <w:t xml:space="preserve"> </w:t>
      </w:r>
      <w:r w:rsidR="001E4B44">
        <w:t xml:space="preserve">i.e. I don’t need to create or maintain </w:t>
      </w:r>
      <w:r w:rsidR="004C77DF">
        <w:t>any</w:t>
      </w:r>
      <w:r w:rsidR="00233652">
        <w:t xml:space="preserve"> backend</w:t>
      </w:r>
      <w:r w:rsidR="001E4B44">
        <w:t xml:space="preserve"> database. At beginning, I have difficulty to grab those aimed information out of that dynamic website </w:t>
      </w:r>
      <w:r w:rsidR="002936DC">
        <w:t>using</w:t>
      </w:r>
      <w:r w:rsidR="001E4B44">
        <w:t xml:space="preserve"> regular expressions. However, finally, I </w:t>
      </w:r>
      <w:r w:rsidR="00204B71">
        <w:t xml:space="preserve">figured this out by reading thru the </w:t>
      </w:r>
      <w:r w:rsidR="00F6656E">
        <w:t>developers’</w:t>
      </w:r>
      <w:r w:rsidR="00204B71">
        <w:t xml:space="preserve"> manual and it explains the way</w:t>
      </w:r>
      <w:r w:rsidR="00957BDB">
        <w:t xml:space="preserve"> </w:t>
      </w:r>
      <w:r w:rsidR="00204B71">
        <w:t>to use this datasets. The datasets can be exported as another link and then SODA API generate</w:t>
      </w:r>
      <w:r w:rsidR="006F4D19">
        <w:t>s</w:t>
      </w:r>
      <w:r w:rsidR="00204B71">
        <w:t xml:space="preserve"> the correct URL to reference the corresponding JSON file.</w:t>
      </w:r>
      <w:r w:rsidR="00287B30">
        <w:t xml:space="preserve"> </w:t>
      </w:r>
    </w:p>
    <w:p w14:paraId="0193698A" w14:textId="77777777" w:rsidR="008D2494" w:rsidRDefault="001A2559" w:rsidP="008D2494">
      <w:pPr>
        <w:pStyle w:val="SectionBody"/>
        <w:numPr>
          <w:ilvl w:val="0"/>
          <w:numId w:val="36"/>
        </w:numPr>
      </w:pPr>
      <w:r>
        <w:t xml:space="preserve">For the server side, </w:t>
      </w:r>
      <w:r w:rsidR="007B1C40">
        <w:t>Google Map APIs and SODA APIs provide all the major resources</w:t>
      </w:r>
      <w:r>
        <w:t>.</w:t>
      </w:r>
      <w:r w:rsidR="00766F64">
        <w:t xml:space="preserve"> </w:t>
      </w:r>
    </w:p>
    <w:p w14:paraId="33A99E9A" w14:textId="0F4473CE" w:rsidR="004C77DF" w:rsidRDefault="00766F64" w:rsidP="008D2494">
      <w:pPr>
        <w:pStyle w:val="SectionBody"/>
        <w:numPr>
          <w:ilvl w:val="0"/>
          <w:numId w:val="36"/>
        </w:numPr>
      </w:pPr>
      <w:r>
        <w:t xml:space="preserve">On the </w:t>
      </w:r>
      <w:r w:rsidR="00E96D9E">
        <w:t>other hand</w:t>
      </w:r>
      <w:r>
        <w:t>, the HTML, CSS and JavaScript files, I created</w:t>
      </w:r>
      <w:r w:rsidR="00DD0D8A">
        <w:t>,</w:t>
      </w:r>
      <w:r>
        <w:t xml:space="preserve"> are run</w:t>
      </w:r>
      <w:r w:rsidR="00FA08B4">
        <w:t xml:space="preserve"> on</w:t>
      </w:r>
      <w:r w:rsidR="008E61BD">
        <w:t xml:space="preserve"> the</w:t>
      </w:r>
      <w:r w:rsidR="00FA08B4">
        <w:t xml:space="preserve"> client side</w:t>
      </w:r>
      <w:r>
        <w:t>.</w:t>
      </w:r>
    </w:p>
    <w:p w14:paraId="2357B275" w14:textId="7679A1BE" w:rsidR="003E1980" w:rsidRDefault="008D2494" w:rsidP="003E1980">
      <w:pPr>
        <w:pStyle w:val="SectionBody"/>
      </w:pPr>
      <w:r>
        <w:t>Acc</w:t>
      </w:r>
      <w:r w:rsidR="002758ED">
        <w:t>ording to the above description</w:t>
      </w:r>
      <w:r>
        <w:t>, t</w:t>
      </w:r>
      <w:r w:rsidR="003E1980">
        <w:t>he</w:t>
      </w:r>
      <w:r w:rsidR="00BA4F9E">
        <w:t xml:space="preserve"> following</w:t>
      </w:r>
      <w:r w:rsidR="003E1980">
        <w:t xml:space="preserve"> diagram </w:t>
      </w:r>
      <w:r w:rsidR="002758ED">
        <w:t xml:space="preserve">shows a high level </w:t>
      </w:r>
      <w:r w:rsidR="00D34994">
        <w:t xml:space="preserve">system </w:t>
      </w:r>
      <w:r w:rsidR="002758ED">
        <w:t>view of this web service</w:t>
      </w:r>
      <w:r w:rsidR="003E1980">
        <w:t>:</w:t>
      </w:r>
    </w:p>
    <w:p w14:paraId="79CD2EFE" w14:textId="2C193981" w:rsidR="00475E8A" w:rsidRDefault="00E04B71" w:rsidP="0013681E">
      <w:pPr>
        <w:pStyle w:val="SectionBody"/>
        <w:jc w:val="center"/>
      </w:pPr>
      <w:r>
        <w:rPr>
          <w:noProof/>
        </w:rPr>
        <w:drawing>
          <wp:inline distT="0" distB="0" distL="0" distR="0" wp14:anchorId="72C80352" wp14:editId="7EE53D7A">
            <wp:extent cx="4648200" cy="240789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nxiong:Downloads:sfft.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49500" cy="2408566"/>
                    </a:xfrm>
                    <a:prstGeom prst="rect">
                      <a:avLst/>
                    </a:prstGeom>
                    <a:noFill/>
                    <a:ln>
                      <a:noFill/>
                    </a:ln>
                  </pic:spPr>
                </pic:pic>
              </a:graphicData>
            </a:graphic>
          </wp:inline>
        </w:drawing>
      </w:r>
      <w:bookmarkEnd w:id="12"/>
      <w:bookmarkEnd w:id="13"/>
    </w:p>
    <w:p w14:paraId="5FF1B44E" w14:textId="47573994" w:rsidR="000E1C2B" w:rsidRPr="004D41CE" w:rsidRDefault="00397043" w:rsidP="004D41CE">
      <w:pPr>
        <w:pStyle w:val="SectionBody"/>
      </w:pPr>
      <w:r>
        <w:t xml:space="preserve">Many client web browsers are able to send HTTP requests </w:t>
      </w:r>
      <w:r w:rsidR="00052C0F">
        <w:t>passing thru</w:t>
      </w:r>
      <w:r w:rsidR="00FA17E2">
        <w:t xml:space="preserve"> the </w:t>
      </w:r>
      <w:r w:rsidR="00741444">
        <w:t>Internet</w:t>
      </w:r>
      <w:r w:rsidR="00FA17E2">
        <w:t xml:space="preserve">, to my SF Food Trucks web server/s. </w:t>
      </w:r>
      <w:r w:rsidR="0045152F">
        <w:t xml:space="preserve">On the server side, Google Map APIs and SODA APIs provides majority supports to my service. </w:t>
      </w:r>
      <w:r w:rsidR="0015724F">
        <w:t xml:space="preserve">The </w:t>
      </w:r>
      <w:r w:rsidR="0045152F">
        <w:t>SODA API (AKA Socrata Open Data API) helps the client to access a wealth of open data</w:t>
      </w:r>
      <w:r w:rsidR="0015724F">
        <w:t xml:space="preserve"> resources from SF Data website. The Google Map APIs supports all the map rela</w:t>
      </w:r>
      <w:r w:rsidR="004D41CE">
        <w:t xml:space="preserve">ted displaying and </w:t>
      </w:r>
      <w:r w:rsidR="002C0562">
        <w:t>calculating</w:t>
      </w:r>
      <w:r w:rsidR="004D41CE">
        <w:t>.</w:t>
      </w:r>
    </w:p>
    <w:p w14:paraId="4F90C1AE" w14:textId="1148117F" w:rsidR="00635EB0" w:rsidRDefault="00635EB0" w:rsidP="00635EB0">
      <w:pPr>
        <w:keepNext/>
        <w:keepLines/>
        <w:spacing w:before="320" w:after="120"/>
        <w:outlineLvl w:val="1"/>
        <w:rPr>
          <w:rFonts w:ascii="Arial" w:eastAsia="Times New Roman" w:hAnsi="Arial" w:cs="Times New Roman"/>
          <w:b/>
          <w:bCs/>
          <w:szCs w:val="26"/>
        </w:rPr>
      </w:pPr>
      <w:bookmarkStart w:id="14" w:name="_Toc163464108"/>
      <w:bookmarkStart w:id="15" w:name="_Toc163464285"/>
      <w:bookmarkStart w:id="16" w:name="HLP_Business_Requirements_section"/>
      <w:bookmarkEnd w:id="5"/>
      <w:r w:rsidRPr="00635EB0">
        <w:rPr>
          <w:rFonts w:ascii="Arial" w:eastAsia="Times New Roman" w:hAnsi="Arial" w:cs="Times New Roman"/>
          <w:b/>
          <w:bCs/>
          <w:szCs w:val="26"/>
        </w:rPr>
        <w:t xml:space="preserve">3. </w:t>
      </w:r>
      <w:bookmarkEnd w:id="14"/>
      <w:bookmarkEnd w:id="15"/>
      <w:r w:rsidR="00016DB8">
        <w:rPr>
          <w:rFonts w:ascii="Arial" w:eastAsia="Times New Roman" w:hAnsi="Arial" w:cs="Times New Roman"/>
          <w:b/>
          <w:bCs/>
          <w:szCs w:val="26"/>
        </w:rPr>
        <w:t>Implementation</w:t>
      </w:r>
    </w:p>
    <w:p w14:paraId="0D3BC8E6" w14:textId="6C0A7321" w:rsidR="00367A4B" w:rsidRPr="00367A4B" w:rsidRDefault="00452C40" w:rsidP="00367A4B">
      <w:pPr>
        <w:pStyle w:val="SectionBody"/>
      </w:pPr>
      <w:r>
        <w:t>Here I focus on the JavaScript code part</w:t>
      </w:r>
      <w:r w:rsidR="00AE73A1">
        <w:t xml:space="preserve"> utilizing Google Map APIs and some SODA APIs</w:t>
      </w:r>
      <w:r w:rsidR="005C3729">
        <w:t>.</w:t>
      </w:r>
      <w:bookmarkStart w:id="17" w:name="_Toc163464109"/>
      <w:bookmarkStart w:id="18" w:name="_Toc163464286"/>
    </w:p>
    <w:p w14:paraId="1A9C48E2" w14:textId="4D82C07B" w:rsidR="00367A4B" w:rsidRDefault="00367A4B" w:rsidP="00367A4B">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3.1</w:t>
      </w:r>
      <w:r w:rsidRPr="00635EB0">
        <w:rPr>
          <w:rFonts w:ascii="Arial" w:eastAsia="Times New Roman" w:hAnsi="Arial" w:cs="Times New Roman"/>
          <w:b/>
          <w:bCs/>
          <w:szCs w:val="26"/>
        </w:rPr>
        <w:t xml:space="preserve"> </w:t>
      </w:r>
      <w:r w:rsidR="00831233">
        <w:rPr>
          <w:rFonts w:ascii="Arial" w:eastAsia="Times New Roman" w:hAnsi="Arial" w:cs="Times New Roman"/>
          <w:b/>
          <w:bCs/>
          <w:szCs w:val="26"/>
        </w:rPr>
        <w:t>Load Google Map</w:t>
      </w:r>
    </w:p>
    <w:p w14:paraId="1279FC7E" w14:textId="19F6C4F8" w:rsidR="00367A4B" w:rsidRDefault="00A66554" w:rsidP="00367A4B">
      <w:pPr>
        <w:pStyle w:val="SectionBody"/>
      </w:pPr>
      <w:r w:rsidRPr="00A66554">
        <w:t>In</w:t>
      </w:r>
      <w:r>
        <w:t xml:space="preserve"> index.html, I declare the application as HTML5 using the </w:t>
      </w:r>
      <w:r w:rsidRPr="00A66554">
        <w:t>&lt;!DOCTYPE html&gt;</w:t>
      </w:r>
      <w:r>
        <w:t xml:space="preserve"> declaration; import Maps AP</w:t>
      </w:r>
      <w:r w:rsidR="00AF5823">
        <w:t xml:space="preserve">I JavaScript using </w:t>
      </w:r>
      <w:r w:rsidR="009074CF">
        <w:t>a script tag; then create a div</w:t>
      </w:r>
      <w:r w:rsidR="00AF5823">
        <w:t xml:space="preserve"> element named</w:t>
      </w:r>
      <w:r w:rsidR="009074CF" w:rsidRPr="009074CF">
        <w:t xml:space="preserve"> </w:t>
      </w:r>
      <w:r w:rsidR="00790C1A">
        <w:t>“</w:t>
      </w:r>
      <w:r w:rsidR="009074CF" w:rsidRPr="009074CF">
        <w:t>map-canvas</w:t>
      </w:r>
      <w:r w:rsidR="00790C1A">
        <w:t>”</w:t>
      </w:r>
      <w:r w:rsidR="005B4026">
        <w:t xml:space="preserve"> to hold the Map.</w:t>
      </w:r>
      <w:r w:rsidR="002064A0">
        <w:t xml:space="preserve"> The following code snapshot shows the steps </w:t>
      </w:r>
      <w:r w:rsidR="00830792">
        <w:t>of</w:t>
      </w:r>
      <w:r w:rsidR="002064A0">
        <w:t xml:space="preserve"> map object creation and rendering.</w:t>
      </w:r>
      <w:r w:rsidR="00830792">
        <w:t xml:space="preserve"> (37.7577, -122.4376) is the latitude and longitude of San Francisco.</w:t>
      </w:r>
    </w:p>
    <w:p w14:paraId="6CD827D7" w14:textId="1346975E" w:rsidR="00367A4B" w:rsidRDefault="00ED2220" w:rsidP="00ED2220">
      <w:pPr>
        <w:pStyle w:val="SectionBody"/>
        <w:rPr>
          <w:b/>
          <w:bCs/>
        </w:rPr>
      </w:pPr>
      <w:r>
        <w:rPr>
          <w:b/>
          <w:bCs/>
          <w:noProof/>
        </w:rPr>
        <w:drawing>
          <wp:inline distT="0" distB="0" distL="0" distR="0" wp14:anchorId="4E9342A6" wp14:editId="722868BA">
            <wp:extent cx="5943600" cy="1158158"/>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58158"/>
                    </a:xfrm>
                    <a:prstGeom prst="rect">
                      <a:avLst/>
                    </a:prstGeom>
                    <a:noFill/>
                    <a:ln>
                      <a:noFill/>
                    </a:ln>
                  </pic:spPr>
                </pic:pic>
              </a:graphicData>
            </a:graphic>
          </wp:inline>
        </w:drawing>
      </w:r>
    </w:p>
    <w:p w14:paraId="0F22CF41" w14:textId="5A31B4F8" w:rsidR="00367A4B" w:rsidRDefault="008A0AAB" w:rsidP="00367A4B">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3.2</w:t>
      </w:r>
      <w:r w:rsidR="00367A4B" w:rsidRPr="00635EB0">
        <w:rPr>
          <w:rFonts w:ascii="Arial" w:eastAsia="Times New Roman" w:hAnsi="Arial" w:cs="Times New Roman"/>
          <w:b/>
          <w:bCs/>
          <w:szCs w:val="26"/>
        </w:rPr>
        <w:t xml:space="preserve"> </w:t>
      </w:r>
      <w:r w:rsidR="00C27B19">
        <w:rPr>
          <w:rFonts w:ascii="Arial" w:eastAsia="Times New Roman" w:hAnsi="Arial" w:cs="Times New Roman"/>
          <w:b/>
          <w:bCs/>
          <w:szCs w:val="26"/>
        </w:rPr>
        <w:t>Place Autocomplete</w:t>
      </w:r>
    </w:p>
    <w:p w14:paraId="1439E5E8" w14:textId="58DDE380" w:rsidR="00830792" w:rsidRDefault="00B465F0" w:rsidP="00367A4B">
      <w:pPr>
        <w:pStyle w:val="SectionBody"/>
      </w:pPr>
      <w:r>
        <w:t xml:space="preserve">The Place Autocomplete is a web service that returns place predictions in response to an HTTP request. </w:t>
      </w:r>
      <w:r w:rsidR="00883E39">
        <w:t>The request specifies a textual search string and optional geographic bounds. The service can be used to provide autocomplete functionality for text-based geographic searches, by returning places such as business, addresses and poi</w:t>
      </w:r>
      <w:r w:rsidR="00830792">
        <w:t>nts of interest as a user types, shown as the following picture,</w:t>
      </w:r>
    </w:p>
    <w:p w14:paraId="05B6DCB1" w14:textId="30058EFF" w:rsidR="00830792" w:rsidRDefault="00B754F9" w:rsidP="00B754F9">
      <w:pPr>
        <w:pStyle w:val="SectionBody"/>
        <w:jc w:val="center"/>
      </w:pPr>
      <w:r>
        <w:rPr>
          <w:noProof/>
        </w:rPr>
        <w:drawing>
          <wp:inline distT="0" distB="0" distL="0" distR="0" wp14:anchorId="4B616814" wp14:editId="76C16B1D">
            <wp:extent cx="3766820" cy="2800501"/>
            <wp:effectExtent l="152400" t="152400" r="170180" b="171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7274" cy="28008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D5A8B" w14:textId="128F7648" w:rsidR="00367A4B" w:rsidRDefault="004401DA" w:rsidP="00367A4B">
      <w:pPr>
        <w:pStyle w:val="SectionBody"/>
      </w:pPr>
      <w:r>
        <w:t xml:space="preserve">When the map loaded, I created an autocomplete object </w:t>
      </w:r>
      <w:r w:rsidR="00A26AD8">
        <w:t>bound</w:t>
      </w:r>
      <w:r>
        <w:t xml:space="preserve"> to </w:t>
      </w:r>
      <w:r w:rsidR="00A26AD8">
        <w:t>the map object</w:t>
      </w:r>
      <w:r w:rsidR="00870BD7">
        <w:t xml:space="preserve"> and when the autocomplete text box changed, it </w:t>
      </w:r>
      <w:r w:rsidR="00104108">
        <w:t>automatically provides a</w:t>
      </w:r>
      <w:r w:rsidR="00870BD7">
        <w:t xml:space="preserve"> geometry </w:t>
      </w:r>
      <w:r w:rsidR="006F21B7">
        <w:t>object</w:t>
      </w:r>
      <w:r w:rsidR="00870BD7">
        <w:t xml:space="preserve"> back based on the input string.</w:t>
      </w:r>
      <w:r w:rsidR="00104108">
        <w:t xml:space="preserve"> </w:t>
      </w:r>
      <w:r w:rsidR="0022072A">
        <w:t>The code snippet is shown below,</w:t>
      </w:r>
    </w:p>
    <w:p w14:paraId="402F5EA9" w14:textId="43A8147F" w:rsidR="008A3238" w:rsidRDefault="00104108" w:rsidP="008A3238">
      <w:pPr>
        <w:pStyle w:val="SectionBody"/>
        <w:rPr>
          <w:b/>
          <w:bCs/>
          <w:lang w:eastAsia="zh-CN"/>
        </w:rPr>
      </w:pPr>
      <w:r>
        <w:rPr>
          <w:b/>
          <w:bCs/>
          <w:noProof/>
        </w:rPr>
        <w:drawing>
          <wp:inline distT="0" distB="0" distL="0" distR="0" wp14:anchorId="39D14603" wp14:editId="09CD4ABE">
            <wp:extent cx="5024120" cy="3496012"/>
            <wp:effectExtent l="0" t="0" r="508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4209" cy="3496074"/>
                    </a:xfrm>
                    <a:prstGeom prst="rect">
                      <a:avLst/>
                    </a:prstGeom>
                    <a:noFill/>
                    <a:ln>
                      <a:noFill/>
                    </a:ln>
                  </pic:spPr>
                </pic:pic>
              </a:graphicData>
            </a:graphic>
          </wp:inline>
        </w:drawing>
      </w:r>
    </w:p>
    <w:p w14:paraId="223056DC" w14:textId="427F6086" w:rsidR="008A3238" w:rsidRDefault="008A3238" w:rsidP="008A3238">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3.3</w:t>
      </w:r>
      <w:r w:rsidRPr="00635EB0">
        <w:rPr>
          <w:rFonts w:ascii="Arial" w:eastAsia="Times New Roman" w:hAnsi="Arial" w:cs="Times New Roman"/>
          <w:b/>
          <w:bCs/>
          <w:szCs w:val="26"/>
        </w:rPr>
        <w:t xml:space="preserve"> </w:t>
      </w:r>
      <w:r w:rsidR="00B65A28">
        <w:rPr>
          <w:rFonts w:ascii="Arial" w:eastAsia="Times New Roman" w:hAnsi="Arial" w:cs="Times New Roman"/>
          <w:b/>
          <w:bCs/>
          <w:szCs w:val="26"/>
        </w:rPr>
        <w:t>Load Food Trucks Locations</w:t>
      </w:r>
    </w:p>
    <w:p w14:paraId="744F5302" w14:textId="6AE2CFDC" w:rsidR="008A3238" w:rsidRDefault="0015096D" w:rsidP="008A3238">
      <w:pPr>
        <w:pStyle w:val="SectionBody"/>
      </w:pPr>
      <w:r>
        <w:t>When autocomplete got updated, the JavaScript starts loading nearby food trucks locations by a jQuery</w:t>
      </w:r>
      <w:r w:rsidR="00103D8F">
        <w:t xml:space="preserve"> call combined with SODA API to get </w:t>
      </w:r>
      <w:r w:rsidR="00156C99">
        <w:t xml:space="preserve">each </w:t>
      </w:r>
      <w:r w:rsidR="00001837">
        <w:t>JSON</w:t>
      </w:r>
      <w:r w:rsidR="00103D8F">
        <w:t xml:space="preserve"> object back</w:t>
      </w:r>
      <w:r w:rsidR="008D63BE">
        <w:t xml:space="preserve">. I just need to </w:t>
      </w:r>
      <w:r w:rsidR="00193A3D">
        <w:t>extract</w:t>
      </w:r>
      <w:r w:rsidR="008D63BE">
        <w:t xml:space="preserve"> the information I needed out.</w:t>
      </w:r>
      <w:r w:rsidR="00277449">
        <w:t xml:space="preserve"> </w:t>
      </w:r>
      <w:r w:rsidR="00EC6728">
        <w:t>The</w:t>
      </w:r>
      <w:r w:rsidR="00277449">
        <w:t xml:space="preserve"> information includes location latitude, longitude for marker generation, the detailed address, the name of applicant as well as the food items for information window display.</w:t>
      </w:r>
    </w:p>
    <w:p w14:paraId="610489D2" w14:textId="4A1855E5" w:rsidR="0015096D" w:rsidRDefault="00103D8F" w:rsidP="00724A3D">
      <w:pPr>
        <w:pStyle w:val="SectionBody"/>
      </w:pPr>
      <w:r>
        <w:rPr>
          <w:noProof/>
        </w:rPr>
        <w:drawing>
          <wp:inline distT="0" distB="0" distL="0" distR="0" wp14:anchorId="727ACD33" wp14:editId="5F47675D">
            <wp:extent cx="3885960" cy="1351639"/>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8412" cy="1352492"/>
                    </a:xfrm>
                    <a:prstGeom prst="rect">
                      <a:avLst/>
                    </a:prstGeom>
                    <a:noFill/>
                    <a:ln>
                      <a:noFill/>
                    </a:ln>
                  </pic:spPr>
                </pic:pic>
              </a:graphicData>
            </a:graphic>
          </wp:inline>
        </w:drawing>
      </w:r>
    </w:p>
    <w:p w14:paraId="7552AB08" w14:textId="1598EEAC" w:rsidR="008A3238" w:rsidRDefault="00444290" w:rsidP="008A3238">
      <w:pPr>
        <w:pStyle w:val="SectionBody"/>
      </w:pPr>
      <w:r>
        <w:t>The pict</w:t>
      </w:r>
      <w:r w:rsidR="00235771">
        <w:t>ure below gives a example</w:t>
      </w:r>
      <w:r>
        <w:t xml:space="preserve"> of above functionalities, rendering nearby food trucks markers</w:t>
      </w:r>
      <w:r w:rsidR="00A42996">
        <w:t>,</w:t>
      </w:r>
    </w:p>
    <w:p w14:paraId="2FC3AC25" w14:textId="06D0AA9C" w:rsidR="00444290" w:rsidRDefault="00790B5C" w:rsidP="008A3238">
      <w:pPr>
        <w:pStyle w:val="SectionBody"/>
      </w:pPr>
      <w:r>
        <w:rPr>
          <w:noProof/>
        </w:rPr>
        <w:drawing>
          <wp:inline distT="0" distB="0" distL="0" distR="0" wp14:anchorId="27F5749E" wp14:editId="32912762">
            <wp:extent cx="5943600" cy="3333369"/>
            <wp:effectExtent l="152400" t="152400" r="152400" b="1720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33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C0EB2" w14:textId="4C71F889" w:rsidR="007D0C7B" w:rsidRDefault="007D0C7B" w:rsidP="007D0C7B">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3.4</w:t>
      </w:r>
      <w:r w:rsidRPr="00635EB0">
        <w:rPr>
          <w:rFonts w:ascii="Arial" w:eastAsia="Times New Roman" w:hAnsi="Arial" w:cs="Times New Roman"/>
          <w:b/>
          <w:bCs/>
          <w:szCs w:val="26"/>
        </w:rPr>
        <w:t xml:space="preserve"> </w:t>
      </w:r>
      <w:r w:rsidR="00C37633">
        <w:rPr>
          <w:rFonts w:ascii="Arial" w:eastAsia="Times New Roman" w:hAnsi="Arial" w:cs="Times New Roman"/>
          <w:b/>
          <w:bCs/>
          <w:szCs w:val="26"/>
        </w:rPr>
        <w:t>Searching Range</w:t>
      </w:r>
    </w:p>
    <w:p w14:paraId="2B5B27A1" w14:textId="65F9D6EA" w:rsidR="007D0C7B" w:rsidRDefault="00DB2185" w:rsidP="007D0C7B">
      <w:pPr>
        <w:pStyle w:val="SectionBody"/>
      </w:pPr>
      <w:r>
        <w:t xml:space="preserve">The requirement is to search the nearby food trucks around a </w:t>
      </w:r>
      <w:r w:rsidR="006D7C94">
        <w:t>place</w:t>
      </w:r>
      <w:r>
        <w:t xml:space="preserve">. </w:t>
      </w:r>
      <w:r w:rsidR="006D7C94">
        <w:t>The “nearby” is too vague to be implemented. Therefore, I provide a</w:t>
      </w:r>
      <w:r w:rsidR="00713DA2">
        <w:t>n</w:t>
      </w:r>
      <w:r w:rsidR="006D7C94">
        <w:t xml:space="preserve"> input box to let users decide the searching radius in miles</w:t>
      </w:r>
      <w:r w:rsidR="00907DF5">
        <w:t xml:space="preserve">. </w:t>
      </w:r>
      <w:r w:rsidR="00304BE1">
        <w:t>Then based on this range to render the food trucks markers.</w:t>
      </w:r>
      <w:r w:rsidR="00FA1FB6">
        <w:t xml:space="preserve"> There is a function </w:t>
      </w:r>
      <w:r w:rsidR="00FA1FB6" w:rsidRPr="00FA1FB6">
        <w:t>google.maps.geometry.spherical.computeDistanceBetween</w:t>
      </w:r>
      <w:r w:rsidR="00FA1FB6">
        <w:t>() does the distance calculation job for us.</w:t>
      </w:r>
      <w:r w:rsidR="00304BE1">
        <w:t xml:space="preserve"> The effec</w:t>
      </w:r>
      <w:r w:rsidR="0062081C">
        <w:t>t picture shows below. By default, the search range is 1 mile.</w:t>
      </w:r>
    </w:p>
    <w:p w14:paraId="457F05C4" w14:textId="1B74D6DB" w:rsidR="007D0C7B" w:rsidRDefault="0062081C" w:rsidP="0000014A">
      <w:pPr>
        <w:pStyle w:val="SectionBody"/>
      </w:pPr>
      <w:r>
        <w:rPr>
          <w:noProof/>
        </w:rPr>
        <w:drawing>
          <wp:inline distT="0" distB="0" distL="0" distR="0" wp14:anchorId="10DC9F00" wp14:editId="1A481739">
            <wp:extent cx="3313932" cy="489333"/>
            <wp:effectExtent l="152400" t="127000" r="140970" b="171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7899" cy="489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469CC9" w14:textId="7864BA9A" w:rsidR="00132AE1" w:rsidRDefault="00E31FA3" w:rsidP="0000014A">
      <w:pPr>
        <w:pStyle w:val="SectionBody"/>
      </w:pPr>
      <w:r>
        <w:t>I zoom out the map, in order to give you bett</w:t>
      </w:r>
      <w:r w:rsidR="000D3B61">
        <w:t>er view about the range updates, from 1 mile to 3 miles.</w:t>
      </w:r>
    </w:p>
    <w:p w14:paraId="7454F9E9" w14:textId="5C327402" w:rsidR="00E31FA3" w:rsidRDefault="00FA1FB6" w:rsidP="0000014A">
      <w:pPr>
        <w:pStyle w:val="SectionBody"/>
      </w:pPr>
      <w:r>
        <w:rPr>
          <w:noProof/>
        </w:rPr>
        <w:drawing>
          <wp:inline distT="0" distB="0" distL="0" distR="0" wp14:anchorId="6293137A" wp14:editId="64934B36">
            <wp:extent cx="5480558" cy="3657600"/>
            <wp:effectExtent l="152400" t="152400" r="158750" b="1778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2025" cy="3658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F7E61D" w14:textId="245FF4F5" w:rsidR="00FA1FB6" w:rsidRDefault="00FA1FB6" w:rsidP="0000014A">
      <w:pPr>
        <w:pStyle w:val="SectionBody"/>
      </w:pPr>
      <w:r>
        <w:rPr>
          <w:noProof/>
        </w:rPr>
        <w:drawing>
          <wp:inline distT="0" distB="0" distL="0" distR="0" wp14:anchorId="7CC3A884" wp14:editId="392F170A">
            <wp:extent cx="5481320" cy="3728243"/>
            <wp:effectExtent l="152400" t="152400" r="157480" b="1835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1677" cy="3728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CD9B1C" w14:textId="44C38CDB" w:rsidR="008A3238" w:rsidRDefault="00971803" w:rsidP="008A3238">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3.5</w:t>
      </w:r>
      <w:r w:rsidR="008A3238" w:rsidRPr="00635EB0">
        <w:rPr>
          <w:rFonts w:ascii="Arial" w:eastAsia="Times New Roman" w:hAnsi="Arial" w:cs="Times New Roman"/>
          <w:b/>
          <w:bCs/>
          <w:szCs w:val="26"/>
        </w:rPr>
        <w:t xml:space="preserve"> </w:t>
      </w:r>
      <w:r w:rsidR="00790B5C">
        <w:rPr>
          <w:rFonts w:ascii="Arial" w:eastAsia="Times New Roman" w:hAnsi="Arial" w:cs="Times New Roman"/>
          <w:b/>
          <w:bCs/>
          <w:szCs w:val="26"/>
        </w:rPr>
        <w:t>Information Window</w:t>
      </w:r>
    </w:p>
    <w:p w14:paraId="7F784A76" w14:textId="1EBF5D2E" w:rsidR="008A3238" w:rsidRDefault="008F0DDD" w:rsidP="008A3238">
      <w:pPr>
        <w:pStyle w:val="SectionBody"/>
      </w:pPr>
      <w:r>
        <w:t>Click on each food truck marker, it pops up an info window displaying more detailed in</w:t>
      </w:r>
      <w:r w:rsidR="005A2549">
        <w:t>formation about this food truck, including the applicant name, the exact address, and food items provided.</w:t>
      </w:r>
      <w:r w:rsidR="00010139">
        <w:t xml:space="preserve"> You may notice there is a “Direction to here” button embedded, which is described in the next section</w:t>
      </w:r>
      <w:r w:rsidR="00C14E31">
        <w:t>.</w:t>
      </w:r>
      <w:r w:rsidR="00010139">
        <w:t xml:space="preserve"> </w:t>
      </w:r>
      <w:r w:rsidR="00C14E31">
        <w:t>A nice feature is that, when you click on the marker, the color and size of that marker changed. Since I used a global markers array to hold all markers, every time, the location changed, the markers array should be cleared out. Besides, in order to switch the previous selected marker color back to blue, I used another global variable to store the previous selected index in the markers array.</w:t>
      </w:r>
    </w:p>
    <w:p w14:paraId="70BA7D22" w14:textId="272D11F8" w:rsidR="008F0DDD" w:rsidRDefault="005A2549" w:rsidP="008A3238">
      <w:pPr>
        <w:pStyle w:val="SectionBody"/>
      </w:pPr>
      <w:r>
        <w:rPr>
          <w:noProof/>
        </w:rPr>
        <w:drawing>
          <wp:inline distT="0" distB="0" distL="0" distR="0" wp14:anchorId="0F5A909D" wp14:editId="4B7EAE3A">
            <wp:extent cx="5943600" cy="3395643"/>
            <wp:effectExtent l="152400" t="152400" r="152400" b="1860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956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58F24" w14:textId="552C4364" w:rsidR="00971803" w:rsidRDefault="00971803" w:rsidP="00971803">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3.6</w:t>
      </w:r>
      <w:r w:rsidRPr="00635EB0">
        <w:rPr>
          <w:rFonts w:ascii="Arial" w:eastAsia="Times New Roman" w:hAnsi="Arial" w:cs="Times New Roman"/>
          <w:b/>
          <w:bCs/>
          <w:szCs w:val="26"/>
        </w:rPr>
        <w:t xml:space="preserve"> </w:t>
      </w:r>
      <w:r w:rsidR="00FB6973">
        <w:rPr>
          <w:rFonts w:ascii="Arial" w:eastAsia="Times New Roman" w:hAnsi="Arial" w:cs="Times New Roman"/>
          <w:b/>
          <w:bCs/>
          <w:szCs w:val="26"/>
        </w:rPr>
        <w:t>Directions</w:t>
      </w:r>
    </w:p>
    <w:p w14:paraId="6EA20B39" w14:textId="39D27AD5" w:rsidR="008A3238" w:rsidRDefault="005C161F" w:rsidP="00971803">
      <w:pPr>
        <w:pStyle w:val="SectionBody"/>
      </w:pPr>
      <w:r>
        <w:t xml:space="preserve">As shown above, each food truck information window has a “Direction to here” button. Whenever, the user clicks on the button. A route calculated will be displayed between the </w:t>
      </w:r>
      <w:r w:rsidR="00D856DE">
        <w:t xml:space="preserve">location </w:t>
      </w:r>
      <w:r>
        <w:t>user specified to the food truck.</w:t>
      </w:r>
      <w:r w:rsidR="00D84DAC">
        <w:t xml:space="preserve"> This feature is implemented based on Google direction services. Set up the directions display object when the map loaded; then calculate, render the route from the start to the end location object.</w:t>
      </w:r>
    </w:p>
    <w:p w14:paraId="07871649" w14:textId="09902E30" w:rsidR="00D84DAC" w:rsidRDefault="00D84DAC" w:rsidP="00971803">
      <w:pPr>
        <w:pStyle w:val="SectionBody"/>
      </w:pPr>
      <w:r>
        <w:rPr>
          <w:noProof/>
        </w:rPr>
        <w:drawing>
          <wp:inline distT="0" distB="0" distL="0" distR="0" wp14:anchorId="4E76B7D1" wp14:editId="7800CBA1">
            <wp:extent cx="4413176" cy="452120"/>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0748" cy="452896"/>
                    </a:xfrm>
                    <a:prstGeom prst="rect">
                      <a:avLst/>
                    </a:prstGeom>
                    <a:noFill/>
                    <a:ln>
                      <a:noFill/>
                    </a:ln>
                  </pic:spPr>
                </pic:pic>
              </a:graphicData>
            </a:graphic>
          </wp:inline>
        </w:drawing>
      </w:r>
    </w:p>
    <w:p w14:paraId="63E1F90B" w14:textId="155D4D10" w:rsidR="005E3BC3" w:rsidRDefault="00917A3B" w:rsidP="00971803">
      <w:pPr>
        <w:pStyle w:val="SectionBody"/>
      </w:pPr>
      <w:r>
        <w:rPr>
          <w:noProof/>
        </w:rPr>
        <w:drawing>
          <wp:inline distT="0" distB="0" distL="0" distR="0" wp14:anchorId="193834C2" wp14:editId="7F2D0844">
            <wp:extent cx="4566920" cy="226654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8268" cy="2267215"/>
                    </a:xfrm>
                    <a:prstGeom prst="rect">
                      <a:avLst/>
                    </a:prstGeom>
                    <a:noFill/>
                    <a:ln>
                      <a:noFill/>
                    </a:ln>
                  </pic:spPr>
                </pic:pic>
              </a:graphicData>
            </a:graphic>
          </wp:inline>
        </w:drawing>
      </w:r>
    </w:p>
    <w:p w14:paraId="0B7D3D24" w14:textId="7C4DC784" w:rsidR="004C03A9" w:rsidRDefault="004C03A9" w:rsidP="00971803">
      <w:pPr>
        <w:pStyle w:val="SectionBody"/>
      </w:pPr>
      <w:r>
        <w:t>The example routing picture is shown below,</w:t>
      </w:r>
    </w:p>
    <w:p w14:paraId="21B372F4" w14:textId="30C41DA4" w:rsidR="004C03A9" w:rsidRDefault="008334D0" w:rsidP="00971803">
      <w:pPr>
        <w:pStyle w:val="SectionBody"/>
      </w:pPr>
      <w:r>
        <w:rPr>
          <w:noProof/>
        </w:rPr>
        <w:drawing>
          <wp:inline distT="0" distB="0" distL="0" distR="0" wp14:anchorId="0E55A2EA" wp14:editId="4913248A">
            <wp:extent cx="4680856" cy="3429000"/>
            <wp:effectExtent l="152400" t="152400" r="170815" b="1778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1385" cy="34293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FB4DB9" w14:textId="4946EB33" w:rsidR="00971803" w:rsidRDefault="008334D0" w:rsidP="00971803">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3.7</w:t>
      </w:r>
      <w:r w:rsidR="00971803" w:rsidRPr="00635EB0">
        <w:rPr>
          <w:rFonts w:ascii="Arial" w:eastAsia="Times New Roman" w:hAnsi="Arial" w:cs="Times New Roman"/>
          <w:b/>
          <w:bCs/>
          <w:szCs w:val="26"/>
        </w:rPr>
        <w:t xml:space="preserve"> </w:t>
      </w:r>
      <w:r>
        <w:rPr>
          <w:rFonts w:ascii="Arial" w:eastAsia="Times New Roman" w:hAnsi="Arial" w:cs="Times New Roman"/>
          <w:b/>
          <w:bCs/>
          <w:szCs w:val="26"/>
        </w:rPr>
        <w:t>Travel Modes</w:t>
      </w:r>
    </w:p>
    <w:p w14:paraId="7CBE2E18" w14:textId="016FF855" w:rsidR="00971803" w:rsidRDefault="00AA07BD" w:rsidP="00971803">
      <w:pPr>
        <w:pStyle w:val="SectionBody"/>
      </w:pPr>
      <w:r>
        <w:t>The above picture shows the driving direction. I wonder the users usually</w:t>
      </w:r>
      <w:r w:rsidR="00EE3A05">
        <w:t xml:space="preserve"> prefer biking</w:t>
      </w:r>
      <w:r>
        <w:t xml:space="preserve"> or walk</w:t>
      </w:r>
      <w:r w:rsidR="00EE3A05">
        <w:t>ing</w:t>
      </w:r>
      <w:r>
        <w:t xml:space="preserve"> to grab some nearby hotdog. </w:t>
      </w:r>
      <w:r w:rsidR="005B1D99">
        <w:t>Therefore, it’s reasonable to add travel modes options for the users.</w:t>
      </w:r>
      <w:r w:rsidR="00125DE5">
        <w:t xml:space="preserve"> The following example image shows the walking route.</w:t>
      </w:r>
    </w:p>
    <w:p w14:paraId="41BD737D" w14:textId="1A1A9D7A" w:rsidR="00125DE5" w:rsidRDefault="00125DE5" w:rsidP="00971803">
      <w:pPr>
        <w:pStyle w:val="SectionBody"/>
      </w:pPr>
      <w:r>
        <w:rPr>
          <w:noProof/>
        </w:rPr>
        <w:drawing>
          <wp:inline distT="0" distB="0" distL="0" distR="0" wp14:anchorId="138052DA" wp14:editId="0011BBCD">
            <wp:extent cx="5366666" cy="3429000"/>
            <wp:effectExtent l="152400" t="152400" r="170815" b="1778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780" cy="34297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4F831" w14:textId="39D0087C" w:rsidR="00E50BAD" w:rsidRDefault="000D75CB" w:rsidP="00971803">
      <w:pPr>
        <w:pStyle w:val="SectionBody"/>
      </w:pPr>
      <w:r>
        <w:t>Fundamentally, the travel mode options are implemented as radio buttons. Each time when the user changes the travel mode, it will update a global variable called travelWay. Here is the code snippet,</w:t>
      </w:r>
    </w:p>
    <w:p w14:paraId="2AA23D94" w14:textId="066E7A9A" w:rsidR="00E50BAD" w:rsidRDefault="000D75CB" w:rsidP="00CD5A2F">
      <w:pPr>
        <w:pStyle w:val="SectionBody"/>
      </w:pPr>
      <w:r>
        <w:rPr>
          <w:noProof/>
        </w:rPr>
        <w:drawing>
          <wp:inline distT="0" distB="0" distL="0" distR="0" wp14:anchorId="3C9CEB5F" wp14:editId="7DB3EDD6">
            <wp:extent cx="4809130" cy="220449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0566" cy="2205152"/>
                    </a:xfrm>
                    <a:prstGeom prst="rect">
                      <a:avLst/>
                    </a:prstGeom>
                    <a:noFill/>
                    <a:ln>
                      <a:noFill/>
                    </a:ln>
                  </pic:spPr>
                </pic:pic>
              </a:graphicData>
            </a:graphic>
          </wp:inline>
        </w:drawing>
      </w:r>
    </w:p>
    <w:p w14:paraId="5843081D" w14:textId="0DA761C4" w:rsidR="008A3238" w:rsidRDefault="00783257" w:rsidP="008A3238">
      <w:pPr>
        <w:keepNext/>
        <w:keepLines/>
        <w:tabs>
          <w:tab w:val="left" w:pos="360"/>
        </w:tabs>
        <w:spacing w:before="320" w:after="120"/>
        <w:ind w:left="360"/>
        <w:outlineLvl w:val="1"/>
        <w:rPr>
          <w:rFonts w:ascii="Arial" w:eastAsia="Times New Roman" w:hAnsi="Arial" w:cs="Times New Roman"/>
          <w:b/>
          <w:bCs/>
          <w:szCs w:val="26"/>
        </w:rPr>
      </w:pPr>
      <w:r>
        <w:rPr>
          <w:rFonts w:ascii="Arial" w:eastAsia="Times New Roman" w:hAnsi="Arial" w:cs="Times New Roman"/>
          <w:b/>
          <w:bCs/>
          <w:szCs w:val="26"/>
        </w:rPr>
        <w:t>3.8</w:t>
      </w:r>
      <w:r w:rsidR="008A3238" w:rsidRPr="00635EB0">
        <w:rPr>
          <w:rFonts w:ascii="Arial" w:eastAsia="Times New Roman" w:hAnsi="Arial" w:cs="Times New Roman"/>
          <w:b/>
          <w:bCs/>
          <w:szCs w:val="26"/>
        </w:rPr>
        <w:t xml:space="preserve"> </w:t>
      </w:r>
      <w:r w:rsidR="00904D1D">
        <w:rPr>
          <w:rFonts w:ascii="Arial" w:eastAsia="Times New Roman" w:hAnsi="Arial" w:cs="Times New Roman"/>
          <w:b/>
          <w:bCs/>
          <w:szCs w:val="26"/>
        </w:rPr>
        <w:t>More</w:t>
      </w:r>
    </w:p>
    <w:p w14:paraId="3EE0D6F7" w14:textId="450118F0" w:rsidR="005C3729" w:rsidRDefault="00945D0A" w:rsidP="009F13DD">
      <w:pPr>
        <w:pStyle w:val="SectionBody"/>
      </w:pPr>
      <w:r>
        <w:t xml:space="preserve">Since we only provide food trucks information within San Francisco, how about the requested places are outside of San Francisco? </w:t>
      </w:r>
      <w:r w:rsidR="002A183E">
        <w:t>There should have some notification pop up.</w:t>
      </w:r>
      <w:r w:rsidR="00DD3ED9">
        <w:t xml:space="preserve"> It is not that straightforward to confine the borders of San Francisco. Then compare the place with the San Francisco borders to see whether it’s within or not.</w:t>
      </w:r>
      <w:r w:rsidR="00610CA3">
        <w:t xml:space="preserve"> </w:t>
      </w:r>
      <w:r w:rsidR="0096338A">
        <w:t xml:space="preserve">An easy but naïve solution I </w:t>
      </w:r>
      <w:r w:rsidR="00B96377">
        <w:t>found</w:t>
      </w:r>
      <w:r w:rsidR="0096338A">
        <w:t>, is using a Boolean variable to keep track whether we found any food trucks around the place or not. If didn’t find anything, the place is probably outside of SF.</w:t>
      </w:r>
    </w:p>
    <w:p w14:paraId="67963BB1" w14:textId="664875B6" w:rsidR="009F13DD" w:rsidRDefault="00CB429C" w:rsidP="009F13DD">
      <w:pPr>
        <w:pStyle w:val="SectionBody"/>
      </w:pPr>
      <w:r>
        <w:rPr>
          <w:noProof/>
        </w:rPr>
        <w:drawing>
          <wp:inline distT="0" distB="0" distL="0" distR="0" wp14:anchorId="033F9435" wp14:editId="38602958">
            <wp:extent cx="5481320" cy="800642"/>
            <wp:effectExtent l="0" t="0" r="508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2084" cy="800754"/>
                    </a:xfrm>
                    <a:prstGeom prst="rect">
                      <a:avLst/>
                    </a:prstGeom>
                    <a:noFill/>
                    <a:ln>
                      <a:noFill/>
                    </a:ln>
                  </pic:spPr>
                </pic:pic>
              </a:graphicData>
            </a:graphic>
          </wp:inline>
        </w:drawing>
      </w:r>
    </w:p>
    <w:p w14:paraId="79563F9D" w14:textId="4CF274A6" w:rsidR="009F13DD" w:rsidRDefault="009F13DD" w:rsidP="009F13DD">
      <w:pPr>
        <w:pStyle w:val="SectionBody"/>
      </w:pPr>
      <w:r>
        <w:t>The alert looks like this,</w:t>
      </w:r>
    </w:p>
    <w:p w14:paraId="7CD36537" w14:textId="55E3CC39" w:rsidR="009F13DD" w:rsidRDefault="00CB429C" w:rsidP="00C02E59">
      <w:pPr>
        <w:pStyle w:val="SectionBody"/>
      </w:pPr>
      <w:r>
        <w:rPr>
          <w:noProof/>
        </w:rPr>
        <w:drawing>
          <wp:inline distT="0" distB="0" distL="0" distR="0" wp14:anchorId="5534CF03" wp14:editId="4E2F647C">
            <wp:extent cx="5024120" cy="2316510"/>
            <wp:effectExtent l="152400" t="152400" r="157480" b="1727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4921" cy="2316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DEE07F" w14:textId="27F1A240" w:rsidR="009F13DD" w:rsidRDefault="00EE7A64" w:rsidP="009F13DD">
      <w:pPr>
        <w:pStyle w:val="SectionBody"/>
      </w:pPr>
      <w:r>
        <w:t>One more little feature, the food truck icon on the top-right corner is a link back to the web service homepage, works as refresh.</w:t>
      </w:r>
      <w:r w:rsidR="003C0769">
        <w:t xml:space="preserve"> And the image will change when the mouse hovers,</w:t>
      </w:r>
    </w:p>
    <w:p w14:paraId="1274DA91" w14:textId="797AB1C6" w:rsidR="003C0769" w:rsidRDefault="00816E01" w:rsidP="009F13DD">
      <w:pPr>
        <w:pStyle w:val="SectionBody"/>
      </w:pPr>
      <w:r>
        <w:rPr>
          <w:noProof/>
        </w:rPr>
        <w:drawing>
          <wp:inline distT="0" distB="0" distL="0" distR="0" wp14:anchorId="33863417" wp14:editId="735480B7">
            <wp:extent cx="5943600" cy="793803"/>
            <wp:effectExtent l="152400" t="127000" r="152400" b="1714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938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57492C" w14:textId="1CDE4B40" w:rsidR="009F13DD" w:rsidRDefault="00816E01" w:rsidP="009F13DD">
      <w:pPr>
        <w:pStyle w:val="SectionBody"/>
      </w:pPr>
      <w:r>
        <w:t>When the mouse hovers,</w:t>
      </w:r>
    </w:p>
    <w:p w14:paraId="396CC56A" w14:textId="5C001186" w:rsidR="00816E01" w:rsidRPr="009F13DD" w:rsidRDefault="00816E01" w:rsidP="009F13DD">
      <w:pPr>
        <w:pStyle w:val="SectionBody"/>
      </w:pPr>
      <w:r>
        <w:rPr>
          <w:noProof/>
        </w:rPr>
        <w:drawing>
          <wp:inline distT="0" distB="0" distL="0" distR="0" wp14:anchorId="44CB59E9" wp14:editId="6510916D">
            <wp:extent cx="5943600" cy="838978"/>
            <wp:effectExtent l="152400" t="127000" r="152400" b="1771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8389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D43ED6" w14:textId="5EDFCD1D" w:rsidR="00721257" w:rsidRPr="00721257" w:rsidRDefault="00721257" w:rsidP="00641557">
      <w:pPr>
        <w:pStyle w:val="SectionBody"/>
        <w:ind w:left="0"/>
      </w:pPr>
      <w:bookmarkStart w:id="19" w:name="_Toc163464118"/>
      <w:bookmarkStart w:id="20" w:name="_Toc163464295"/>
      <w:bookmarkEnd w:id="17"/>
      <w:bookmarkEnd w:id="18"/>
      <w:bookmarkEnd w:id="16"/>
    </w:p>
    <w:p w14:paraId="577B8416" w14:textId="587DC10F" w:rsidR="00F777B2" w:rsidRPr="00635EB0" w:rsidRDefault="00721257" w:rsidP="00367A4B">
      <w:pPr>
        <w:pStyle w:val="SectionHeader"/>
        <w:rPr>
          <w:rFonts w:eastAsia="Times New Roman"/>
        </w:rPr>
      </w:pPr>
      <w:r>
        <w:rPr>
          <w:rFonts w:eastAsia="Times New Roman"/>
        </w:rPr>
        <w:t>5</w:t>
      </w:r>
      <w:r w:rsidR="004047E8">
        <w:rPr>
          <w:rFonts w:eastAsia="Times New Roman"/>
        </w:rPr>
        <w:t>.</w:t>
      </w:r>
      <w:r w:rsidR="004047E8" w:rsidRPr="00635EB0">
        <w:rPr>
          <w:rFonts w:eastAsia="Times New Roman"/>
        </w:rPr>
        <w:t xml:space="preserve"> </w:t>
      </w:r>
      <w:r w:rsidR="00D434CA">
        <w:t>Host</w:t>
      </w:r>
    </w:p>
    <w:p w14:paraId="44C33D98" w14:textId="7CBDCDFE" w:rsidR="004047E8" w:rsidRDefault="00FC4327" w:rsidP="001D2FAE">
      <w:pPr>
        <w:pStyle w:val="SectionBody"/>
        <w:rPr>
          <w:lang w:eastAsia="zh-CN"/>
        </w:rPr>
      </w:pPr>
      <w:r>
        <w:rPr>
          <w:lang w:eastAsia="zh-CN"/>
        </w:rPr>
        <w:t xml:space="preserve">Tried Amazon EC2 first, however the servers were down for those two days. Then explored Google App Engine, which is too complicate to hold my simple web applications. Eventually, I found </w:t>
      </w:r>
      <w:hyperlink r:id="rId31" w:history="1">
        <w:r w:rsidRPr="00FC4327">
          <w:rPr>
            <w:rFonts w:ascii="Helvetica" w:hAnsi="Helvetica" w:cs="Helvetica"/>
            <w:u w:val="single"/>
          </w:rPr>
          <w:t>www.biz.nf</w:t>
        </w:r>
      </w:hyperlink>
      <w:r>
        <w:rPr>
          <w:rFonts w:ascii="Helvetica" w:hAnsi="Helvetica" w:cs="Times New Roman"/>
        </w:rPr>
        <w:t xml:space="preserve"> </w:t>
      </w:r>
      <w:r w:rsidR="00FB1885">
        <w:rPr>
          <w:lang w:eastAsia="zh-CN"/>
        </w:rPr>
        <w:t xml:space="preserve">is a popular web server provider. </w:t>
      </w:r>
      <w:r w:rsidR="00120901">
        <w:rPr>
          <w:lang w:eastAsia="zh-CN"/>
        </w:rPr>
        <w:t>After uploading all the source files to the file manager, it generates an URL to visit,</w:t>
      </w:r>
    </w:p>
    <w:p w14:paraId="1C33728A" w14:textId="571E7241" w:rsidR="00120901" w:rsidRDefault="00657FCA" w:rsidP="001D2FAE">
      <w:pPr>
        <w:pStyle w:val="SectionBody"/>
        <w:rPr>
          <w:rFonts w:ascii="Helvetica" w:hAnsi="Helvetica" w:cs="Times New Roman"/>
        </w:rPr>
      </w:pPr>
      <w:hyperlink r:id="rId32" w:history="1">
        <w:r w:rsidR="00120901" w:rsidRPr="001A23FF">
          <w:rPr>
            <w:rStyle w:val="Hyperlink"/>
            <w:rFonts w:ascii="Helvetica" w:hAnsi="Helvetica" w:cs="Times New Roman"/>
          </w:rPr>
          <w:t>http://sffoodtrucks.co.nf</w:t>
        </w:r>
      </w:hyperlink>
    </w:p>
    <w:p w14:paraId="7DA91E11" w14:textId="77777777" w:rsidR="00FC4327" w:rsidRPr="001D2FAE" w:rsidRDefault="00FC4327" w:rsidP="00004ABA">
      <w:pPr>
        <w:pStyle w:val="SectionBody"/>
        <w:ind w:left="0"/>
        <w:rPr>
          <w:rFonts w:eastAsia="Cambria"/>
          <w:lang w:eastAsia="zh-CN"/>
        </w:rPr>
      </w:pPr>
    </w:p>
    <w:p w14:paraId="111EC87D" w14:textId="2332A318" w:rsidR="004047E8" w:rsidRPr="00635EB0" w:rsidRDefault="001D2FAE" w:rsidP="001D2FAE">
      <w:pPr>
        <w:keepNext/>
        <w:keepLines/>
        <w:spacing w:before="320" w:after="120"/>
        <w:ind w:firstLine="360"/>
        <w:outlineLvl w:val="1"/>
        <w:rPr>
          <w:rFonts w:ascii="Arial" w:eastAsia="Times New Roman" w:hAnsi="Arial" w:cs="Times New Roman"/>
          <w:b/>
          <w:bCs/>
          <w:szCs w:val="26"/>
        </w:rPr>
      </w:pPr>
      <w:r>
        <w:rPr>
          <w:rFonts w:ascii="Arial" w:eastAsia="Times New Roman" w:hAnsi="Arial" w:cs="Times New Roman"/>
          <w:b/>
          <w:bCs/>
          <w:szCs w:val="26"/>
        </w:rPr>
        <w:t>6</w:t>
      </w:r>
      <w:r w:rsidR="004047E8">
        <w:rPr>
          <w:rFonts w:ascii="Arial" w:eastAsia="Times New Roman" w:hAnsi="Arial" w:cs="Times New Roman"/>
          <w:b/>
          <w:bCs/>
          <w:szCs w:val="26"/>
        </w:rPr>
        <w:t>.</w:t>
      </w:r>
      <w:r w:rsidR="004047E8" w:rsidRPr="00635EB0">
        <w:rPr>
          <w:rFonts w:ascii="Arial" w:eastAsia="Times New Roman" w:hAnsi="Arial" w:cs="Times New Roman"/>
          <w:b/>
          <w:bCs/>
          <w:szCs w:val="26"/>
        </w:rPr>
        <w:t xml:space="preserve"> </w:t>
      </w:r>
      <w:r w:rsidR="00B973CE">
        <w:rPr>
          <w:rFonts w:ascii="Arial" w:eastAsia="Times New Roman" w:hAnsi="Arial" w:cs="Times New Roman"/>
          <w:b/>
          <w:bCs/>
          <w:szCs w:val="26"/>
        </w:rPr>
        <w:t>Summary</w:t>
      </w:r>
    </w:p>
    <w:p w14:paraId="3CB8C86B" w14:textId="60EFBA6B" w:rsidR="00641557" w:rsidRDefault="00641557" w:rsidP="005B762A">
      <w:pPr>
        <w:pStyle w:val="SectionBody"/>
      </w:pPr>
      <w:r>
        <w:t>It’s a great experience to be interviewed in Uber. And this web service coding challenge, indeed, is a real challenge for me, since my front end experiences is so little</w:t>
      </w:r>
      <w:r w:rsidR="009F7E2D">
        <w:t xml:space="preserve">, in addition, </w:t>
      </w:r>
      <w:r w:rsidR="00820D54">
        <w:t xml:space="preserve">my knowledge about </w:t>
      </w:r>
      <w:r w:rsidR="009F7E2D">
        <w:t xml:space="preserve">Google Map APIs and SODA APIs are almost </w:t>
      </w:r>
      <w:r w:rsidR="00820D54">
        <w:t>zero</w:t>
      </w:r>
      <w:r>
        <w:t xml:space="preserve">. I </w:t>
      </w:r>
      <w:r w:rsidR="002F3ECA">
        <w:t>am quite familiar with</w:t>
      </w:r>
      <w:r>
        <w:t xml:space="preserve"> data structure and algorithm. </w:t>
      </w:r>
      <w:r w:rsidR="00C01A12">
        <w:t>So, when I am coding with Google Map APIs</w:t>
      </w:r>
      <w:r w:rsidR="00806333">
        <w:t xml:space="preserve">/middleware level, </w:t>
      </w:r>
      <w:r>
        <w:t xml:space="preserve">I feel </w:t>
      </w:r>
      <w:r w:rsidR="00806333">
        <w:t xml:space="preserve">very comfortable and </w:t>
      </w:r>
      <w:r w:rsidR="00890B4A">
        <w:t>code</w:t>
      </w:r>
      <w:r w:rsidR="00806333">
        <w:t xml:space="preserve"> very efficiently.</w:t>
      </w:r>
      <w:r w:rsidR="003C0AB3">
        <w:t xml:space="preserve"> During this web service development, I </w:t>
      </w:r>
      <w:r w:rsidR="00794069">
        <w:t>worked pretty hard</w:t>
      </w:r>
      <w:r w:rsidR="003C0AB3">
        <w:t xml:space="preserve"> to learn the front-end </w:t>
      </w:r>
      <w:r w:rsidR="00214746">
        <w:t>techniques</w:t>
      </w:r>
      <w:r w:rsidR="003C0AB3">
        <w:t xml:space="preserve"> like CSS</w:t>
      </w:r>
      <w:r w:rsidR="00325837">
        <w:t xml:space="preserve"> and</w:t>
      </w:r>
      <w:r w:rsidR="003C0AB3">
        <w:t xml:space="preserve"> HTML</w:t>
      </w:r>
      <w:r w:rsidR="009648ED">
        <w:t xml:space="preserve"> by reading tons of tutorials</w:t>
      </w:r>
      <w:r w:rsidR="003C0AB3">
        <w:t>.</w:t>
      </w:r>
      <w:r w:rsidR="00F913FB">
        <w:t xml:space="preserve"> A</w:t>
      </w:r>
      <w:r w:rsidR="00325837">
        <w:t xml:space="preserve">fter this project is done, I am gaining confidence about </w:t>
      </w:r>
      <w:r w:rsidR="00F913FB">
        <w:t>the front-end development</w:t>
      </w:r>
      <w:r w:rsidR="00A95F0E">
        <w:t xml:space="preserve"> now</w:t>
      </w:r>
      <w:r w:rsidR="00325837">
        <w:t>.</w:t>
      </w:r>
    </w:p>
    <w:p w14:paraId="080EA2DD" w14:textId="4C0089CF" w:rsidR="005C15BD" w:rsidRDefault="00642E00" w:rsidP="00325837">
      <w:pPr>
        <w:pStyle w:val="SectionBody"/>
      </w:pPr>
      <w:r>
        <w:t xml:space="preserve">Thanks </w:t>
      </w:r>
      <w:r w:rsidR="00325837">
        <w:t>for your works and those intere</w:t>
      </w:r>
      <w:r w:rsidR="005F3C2B">
        <w:t>sting coding challenges given</w:t>
      </w:r>
      <w:r w:rsidR="00325837">
        <w:t>. I found those projects are</w:t>
      </w:r>
      <w:r w:rsidR="001E747A">
        <w:t xml:space="preserve"> quite</w:t>
      </w:r>
      <w:r w:rsidR="00325837">
        <w:t xml:space="preserve"> interesting and will find a time to try the other projects as well.</w:t>
      </w:r>
    </w:p>
    <w:p w14:paraId="26B1794A" w14:textId="77777777" w:rsidR="00325837" w:rsidRPr="00325837" w:rsidRDefault="00325837" w:rsidP="00325837">
      <w:pPr>
        <w:pStyle w:val="SectionBody"/>
        <w:rPr>
          <w:lang w:eastAsia="zh-CN"/>
        </w:rPr>
      </w:pPr>
    </w:p>
    <w:bookmarkEnd w:id="19"/>
    <w:bookmarkEnd w:id="20"/>
    <w:p w14:paraId="348AA8C4" w14:textId="1D398063" w:rsidR="00635EB0" w:rsidRPr="00635EB0" w:rsidRDefault="005A2172" w:rsidP="00635EB0">
      <w:pPr>
        <w:keepNext/>
        <w:keepLines/>
        <w:spacing w:before="320" w:after="120"/>
        <w:outlineLvl w:val="1"/>
        <w:rPr>
          <w:rFonts w:ascii="Arial" w:eastAsia="Times New Roman" w:hAnsi="Arial" w:cs="Times New Roman"/>
          <w:b/>
          <w:bCs/>
          <w:szCs w:val="26"/>
        </w:rPr>
      </w:pPr>
      <w:r>
        <w:rPr>
          <w:rFonts w:ascii="Arial" w:eastAsia="Times New Roman" w:hAnsi="Arial" w:cs="Times New Roman"/>
          <w:b/>
          <w:bCs/>
          <w:szCs w:val="26"/>
        </w:rPr>
        <w:t>Vers</w:t>
      </w:r>
      <w:r w:rsidR="00907E47">
        <w:rPr>
          <w:rFonts w:ascii="Arial" w:eastAsia="Times New Roman" w:hAnsi="Arial" w:cs="Times New Roman"/>
          <w:b/>
          <w:bCs/>
          <w:szCs w:val="26"/>
        </w:rPr>
        <w:t>i</w:t>
      </w:r>
      <w:r>
        <w:rPr>
          <w:rFonts w:ascii="Arial" w:eastAsia="Times New Roman" w:hAnsi="Arial" w:cs="Times New Roman"/>
          <w:b/>
          <w:bCs/>
          <w:szCs w:val="26"/>
        </w:rPr>
        <w:t>on Control</w:t>
      </w:r>
      <w:r w:rsidR="00907E47">
        <w:rPr>
          <w:rFonts w:ascii="Arial" w:eastAsia="Times New Roman" w:hAnsi="Arial" w:cs="Times New Roman"/>
          <w:b/>
          <w:bCs/>
          <w:szCs w:val="26"/>
        </w:rPr>
        <w:t xml:space="preserve"> - GitHub</w:t>
      </w:r>
    </w:p>
    <w:p w14:paraId="73A7CCD4" w14:textId="46AC4515" w:rsidR="00725662" w:rsidRDefault="00FF0A6B" w:rsidP="005B762A">
      <w:pPr>
        <w:spacing w:before="120" w:after="120"/>
        <w:rPr>
          <w:rFonts w:ascii="Times New Roman" w:eastAsia="Cambria" w:hAnsi="Times New Roman" w:cs="Times New Roman"/>
        </w:rPr>
      </w:pPr>
      <w:r>
        <w:rPr>
          <w:rFonts w:ascii="Times New Roman" w:eastAsia="Cambria" w:hAnsi="Times New Roman" w:cs="Times New Roman"/>
        </w:rPr>
        <w:t xml:space="preserve">I used GitHub through the whole web service development. Here is the </w:t>
      </w:r>
      <w:r w:rsidR="00725662">
        <w:rPr>
          <w:rFonts w:ascii="Times New Roman" w:eastAsia="Cambria" w:hAnsi="Times New Roman" w:cs="Times New Roman" w:hint="eastAsia"/>
          <w:lang w:eastAsia="zh-CN"/>
        </w:rPr>
        <w:t>public</w:t>
      </w:r>
      <w:r w:rsidR="00725662">
        <w:rPr>
          <w:rFonts w:ascii="Times New Roman" w:eastAsia="Cambria" w:hAnsi="Times New Roman" w:cs="Times New Roman"/>
          <w:lang w:eastAsia="zh-CN"/>
        </w:rPr>
        <w:t xml:space="preserve"> repository </w:t>
      </w:r>
      <w:r>
        <w:rPr>
          <w:rFonts w:ascii="Times New Roman" w:eastAsia="Cambria" w:hAnsi="Times New Roman" w:cs="Times New Roman"/>
        </w:rPr>
        <w:t>link</w:t>
      </w:r>
      <w:r w:rsidR="00725662">
        <w:rPr>
          <w:rFonts w:ascii="Times New Roman" w:eastAsia="Cambria" w:hAnsi="Times New Roman" w:cs="Times New Roman"/>
        </w:rPr>
        <w:t>,</w:t>
      </w:r>
    </w:p>
    <w:p w14:paraId="718A5376" w14:textId="76783775" w:rsidR="00E112F6" w:rsidRDefault="00E112F6" w:rsidP="00635EB0">
      <w:hyperlink r:id="rId33" w:history="1">
        <w:r w:rsidRPr="00A121FD">
          <w:rPr>
            <w:rStyle w:val="Hyperlink"/>
          </w:rPr>
          <w:t>https://github.com/CharlesJiang168/SFFoodTrucks</w:t>
        </w:r>
      </w:hyperlink>
    </w:p>
    <w:p w14:paraId="7BCF1585" w14:textId="409816CC" w:rsidR="00164269" w:rsidRDefault="00164269" w:rsidP="00856555"/>
    <w:p w14:paraId="0AE1465F" w14:textId="25AF5F9C" w:rsidR="00164269" w:rsidRPr="00635EB0" w:rsidRDefault="00164269" w:rsidP="00164269">
      <w:pPr>
        <w:jc w:val="center"/>
      </w:pPr>
    </w:p>
    <w:sectPr w:rsidR="00164269" w:rsidRPr="00635EB0" w:rsidSect="008A07A6">
      <w:footerReference w:type="default" r:id="rId34"/>
      <w:headerReference w:type="first" r:id="rId35"/>
      <w:footerReference w:type="first" r:id="rId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A5022A" w14:textId="77777777" w:rsidR="00FC4327" w:rsidRDefault="00FC4327" w:rsidP="0096370C">
      <w:r>
        <w:separator/>
      </w:r>
    </w:p>
  </w:endnote>
  <w:endnote w:type="continuationSeparator" w:id="0">
    <w:p w14:paraId="479E825A" w14:textId="77777777" w:rsidR="00FC4327" w:rsidRDefault="00FC4327" w:rsidP="009637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panose1 w:val="00000000000000000000"/>
    <w:charset w:val="86"/>
    <w:family w:val="auto"/>
    <w:notTrueType/>
    <w:pitch w:val="variable"/>
    <w:sig w:usb0="00000001" w:usb1="080E0000" w:usb2="00000010" w:usb3="00000000" w:csb0="00040000" w:csb1="00000000"/>
  </w:font>
  <w:font w:name="Tahoma">
    <w:panose1 w:val="020B060403050404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szCs w:val="20"/>
      </w:rPr>
      <w:id w:val="36168663"/>
      <w:docPartObj>
        <w:docPartGallery w:val="Page Numbers (Bottom of Page)"/>
        <w:docPartUnique/>
      </w:docPartObj>
    </w:sdtPr>
    <w:sdtEndPr/>
    <w:sdtContent>
      <w:sdt>
        <w:sdtPr>
          <w:rPr>
            <w:sz w:val="20"/>
            <w:szCs w:val="20"/>
          </w:rPr>
          <w:id w:val="505566377"/>
          <w:docPartObj>
            <w:docPartGallery w:val="Page Numbers (Top of Page)"/>
            <w:docPartUnique/>
          </w:docPartObj>
        </w:sdtPr>
        <w:sdtEndPr/>
        <w:sdtContent>
          <w:p w14:paraId="122B3531" w14:textId="77777777" w:rsidR="00FC4327" w:rsidRDefault="00FC4327" w:rsidP="00E74498">
            <w:pPr>
              <w:pStyle w:val="Footer"/>
              <w:jc w:val="right"/>
              <w:rPr>
                <w:sz w:val="20"/>
                <w:szCs w:val="20"/>
              </w:rPr>
            </w:pPr>
          </w:p>
          <w:p w14:paraId="1EA45D70" w14:textId="4C0C1F94" w:rsidR="00FC4327" w:rsidRPr="00E74498" w:rsidRDefault="00E112F6" w:rsidP="00CE0120">
            <w:pPr>
              <w:pStyle w:val="Footer"/>
              <w:tabs>
                <w:tab w:val="left" w:pos="2176"/>
              </w:tabs>
              <w:rPr>
                <w:sz w:val="20"/>
                <w:szCs w:val="20"/>
              </w:rPr>
            </w:pPr>
            <w:r>
              <w:rPr>
                <w:sz w:val="20"/>
                <w:szCs w:val="20"/>
              </w:rPr>
              <w:t>Date Printed: 02/20/17</w:t>
            </w:r>
            <w:r w:rsidR="00FC4327">
              <w:rPr>
                <w:sz w:val="20"/>
                <w:szCs w:val="20"/>
              </w:rPr>
              <w:tab/>
            </w:r>
            <w:r w:rsidR="00FC4327">
              <w:rPr>
                <w:sz w:val="20"/>
                <w:szCs w:val="20"/>
              </w:rPr>
              <w:tab/>
            </w:r>
            <w:r w:rsidR="00FC4327">
              <w:rPr>
                <w:sz w:val="20"/>
                <w:szCs w:val="20"/>
              </w:rPr>
              <w:tab/>
            </w:r>
            <w:r w:rsidR="00FC4327" w:rsidRPr="0096370C">
              <w:rPr>
                <w:sz w:val="20"/>
                <w:szCs w:val="20"/>
              </w:rPr>
              <w:t xml:space="preserve">Page </w:t>
            </w:r>
            <w:r w:rsidR="00FC4327" w:rsidRPr="0096370C">
              <w:rPr>
                <w:b/>
                <w:bCs/>
                <w:sz w:val="20"/>
                <w:szCs w:val="20"/>
              </w:rPr>
              <w:fldChar w:fldCharType="begin"/>
            </w:r>
            <w:r w:rsidR="00FC4327" w:rsidRPr="0096370C">
              <w:rPr>
                <w:b/>
                <w:bCs/>
                <w:sz w:val="20"/>
                <w:szCs w:val="20"/>
              </w:rPr>
              <w:instrText xml:space="preserve"> PAGE </w:instrText>
            </w:r>
            <w:r w:rsidR="00FC4327" w:rsidRPr="0096370C">
              <w:rPr>
                <w:b/>
                <w:bCs/>
                <w:sz w:val="20"/>
                <w:szCs w:val="20"/>
              </w:rPr>
              <w:fldChar w:fldCharType="separate"/>
            </w:r>
            <w:r w:rsidR="00657FCA">
              <w:rPr>
                <w:b/>
                <w:bCs/>
                <w:noProof/>
                <w:sz w:val="20"/>
                <w:szCs w:val="20"/>
              </w:rPr>
              <w:t>11</w:t>
            </w:r>
            <w:r w:rsidR="00FC4327" w:rsidRPr="0096370C">
              <w:rPr>
                <w:b/>
                <w:bCs/>
                <w:sz w:val="20"/>
                <w:szCs w:val="20"/>
              </w:rPr>
              <w:fldChar w:fldCharType="end"/>
            </w:r>
            <w:r w:rsidR="00FC4327" w:rsidRPr="0096370C">
              <w:rPr>
                <w:sz w:val="20"/>
                <w:szCs w:val="20"/>
              </w:rPr>
              <w:t xml:space="preserve"> of </w:t>
            </w:r>
            <w:r w:rsidR="00FC4327" w:rsidRPr="0096370C">
              <w:rPr>
                <w:b/>
                <w:bCs/>
                <w:sz w:val="20"/>
                <w:szCs w:val="20"/>
              </w:rPr>
              <w:fldChar w:fldCharType="begin"/>
            </w:r>
            <w:r w:rsidR="00FC4327" w:rsidRPr="0096370C">
              <w:rPr>
                <w:b/>
                <w:bCs/>
                <w:sz w:val="20"/>
                <w:szCs w:val="20"/>
              </w:rPr>
              <w:instrText xml:space="preserve"> NUMPAGES  </w:instrText>
            </w:r>
            <w:r w:rsidR="00FC4327" w:rsidRPr="0096370C">
              <w:rPr>
                <w:b/>
                <w:bCs/>
                <w:sz w:val="20"/>
                <w:szCs w:val="20"/>
              </w:rPr>
              <w:fldChar w:fldCharType="separate"/>
            </w:r>
            <w:r w:rsidR="00657FCA">
              <w:rPr>
                <w:b/>
                <w:bCs/>
                <w:noProof/>
                <w:sz w:val="20"/>
                <w:szCs w:val="20"/>
              </w:rPr>
              <w:t>11</w:t>
            </w:r>
            <w:r w:rsidR="00FC4327" w:rsidRPr="0096370C">
              <w:rPr>
                <w:b/>
                <w:bCs/>
                <w:sz w:val="20"/>
                <w:szCs w:val="20"/>
              </w:rPr>
              <w:fldChar w:fldCharType="end"/>
            </w:r>
            <w:r w:rsidR="00FC4327">
              <w:rPr>
                <w:bCs/>
                <w:sz w:val="20"/>
                <w:szCs w:val="20"/>
              </w:rPr>
              <w:t xml:space="preserve"> </w:t>
            </w:r>
          </w:p>
          <w:p w14:paraId="22A153DA" w14:textId="1496A548" w:rsidR="00FC4327" w:rsidRPr="00236054" w:rsidRDefault="00FC4327" w:rsidP="000A31AA">
            <w:pPr>
              <w:pStyle w:val="Footer"/>
              <w:tabs>
                <w:tab w:val="clear" w:pos="4680"/>
                <w:tab w:val="left" w:pos="90"/>
                <w:tab w:val="left" w:pos="5792"/>
                <w:tab w:val="left" w:pos="7648"/>
              </w:tabs>
              <w:rPr>
                <w:bCs/>
                <w:sz w:val="20"/>
                <w:szCs w:val="20"/>
              </w:rPr>
            </w:pPr>
            <w:r>
              <w:rPr>
                <w:bCs/>
                <w:sz w:val="20"/>
                <w:szCs w:val="20"/>
              </w:rPr>
              <w:t xml:space="preserve">Project Name: </w:t>
            </w:r>
            <w:r w:rsidRPr="00CE0120">
              <w:rPr>
                <w:bCs/>
                <w:sz w:val="20"/>
                <w:szCs w:val="20"/>
              </w:rPr>
              <w:t>San</w:t>
            </w:r>
            <w:r>
              <w:rPr>
                <w:bCs/>
                <w:sz w:val="20"/>
                <w:szCs w:val="20"/>
              </w:rPr>
              <w:t xml:space="preserve"> Francisco Food Trucks</w:t>
            </w:r>
            <w:r>
              <w:rPr>
                <w:bCs/>
                <w:sz w:val="20"/>
                <w:szCs w:val="20"/>
              </w:rPr>
              <w:tab/>
            </w:r>
            <w:r>
              <w:rPr>
                <w:bCs/>
                <w:sz w:val="20"/>
                <w:szCs w:val="20"/>
              </w:rPr>
              <w:tab/>
            </w:r>
            <w:r>
              <w:rPr>
                <w:bCs/>
                <w:sz w:val="20"/>
                <w:szCs w:val="20"/>
              </w:rPr>
              <w:tab/>
              <w:t xml:space="preserve">Author: </w:t>
            </w:r>
            <w:r w:rsidR="00E112F6">
              <w:rPr>
                <w:bCs/>
                <w:sz w:val="20"/>
                <w:szCs w:val="20"/>
              </w:rPr>
              <w:t>Charles Jiang</w:t>
            </w:r>
          </w:p>
        </w:sdtContent>
      </w:sdt>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szCs w:val="20"/>
      </w:rPr>
      <w:id w:val="-1747265941"/>
      <w:docPartObj>
        <w:docPartGallery w:val="Page Numbers (Bottom of Page)"/>
        <w:docPartUnique/>
      </w:docPartObj>
    </w:sdtPr>
    <w:sdtEndPr/>
    <w:sdtContent>
      <w:sdt>
        <w:sdtPr>
          <w:rPr>
            <w:sz w:val="20"/>
            <w:szCs w:val="20"/>
          </w:rPr>
          <w:id w:val="791791285"/>
          <w:docPartObj>
            <w:docPartGallery w:val="Page Numbers (Top of Page)"/>
            <w:docPartUnique/>
          </w:docPartObj>
        </w:sdtPr>
        <w:sdtEndPr/>
        <w:sdtContent>
          <w:p w14:paraId="37980BFB" w14:textId="77777777" w:rsidR="00FC4327" w:rsidRDefault="00FC4327" w:rsidP="000A31AA">
            <w:pPr>
              <w:pStyle w:val="Footer"/>
              <w:jc w:val="right"/>
              <w:rPr>
                <w:sz w:val="20"/>
                <w:szCs w:val="20"/>
              </w:rPr>
            </w:pPr>
          </w:p>
          <w:p w14:paraId="5F106C95" w14:textId="4F1D58EB" w:rsidR="00FC4327" w:rsidRPr="00E74498" w:rsidRDefault="00E112F6" w:rsidP="000A31AA">
            <w:pPr>
              <w:pStyle w:val="Footer"/>
              <w:tabs>
                <w:tab w:val="left" w:pos="2176"/>
              </w:tabs>
              <w:rPr>
                <w:sz w:val="20"/>
                <w:szCs w:val="20"/>
              </w:rPr>
            </w:pPr>
            <w:r>
              <w:rPr>
                <w:sz w:val="20"/>
                <w:szCs w:val="20"/>
              </w:rPr>
              <w:t>Date Printed: 02/20/17</w:t>
            </w:r>
            <w:r w:rsidR="00FC4327">
              <w:rPr>
                <w:sz w:val="20"/>
                <w:szCs w:val="20"/>
              </w:rPr>
              <w:tab/>
            </w:r>
            <w:r w:rsidR="00FC4327">
              <w:rPr>
                <w:sz w:val="20"/>
                <w:szCs w:val="20"/>
              </w:rPr>
              <w:tab/>
            </w:r>
            <w:r w:rsidR="00FC4327">
              <w:rPr>
                <w:sz w:val="20"/>
                <w:szCs w:val="20"/>
              </w:rPr>
              <w:tab/>
            </w:r>
            <w:r w:rsidR="00FC4327" w:rsidRPr="0096370C">
              <w:rPr>
                <w:sz w:val="20"/>
                <w:szCs w:val="20"/>
              </w:rPr>
              <w:t xml:space="preserve">Page </w:t>
            </w:r>
            <w:r w:rsidR="00FC4327" w:rsidRPr="0096370C">
              <w:rPr>
                <w:b/>
                <w:bCs/>
                <w:sz w:val="20"/>
                <w:szCs w:val="20"/>
              </w:rPr>
              <w:fldChar w:fldCharType="begin"/>
            </w:r>
            <w:r w:rsidR="00FC4327" w:rsidRPr="0096370C">
              <w:rPr>
                <w:b/>
                <w:bCs/>
                <w:sz w:val="20"/>
                <w:szCs w:val="20"/>
              </w:rPr>
              <w:instrText xml:space="preserve"> PAGE </w:instrText>
            </w:r>
            <w:r w:rsidR="00FC4327" w:rsidRPr="0096370C">
              <w:rPr>
                <w:b/>
                <w:bCs/>
                <w:sz w:val="20"/>
                <w:szCs w:val="20"/>
              </w:rPr>
              <w:fldChar w:fldCharType="separate"/>
            </w:r>
            <w:r w:rsidR="00657FCA">
              <w:rPr>
                <w:b/>
                <w:bCs/>
                <w:noProof/>
                <w:sz w:val="20"/>
                <w:szCs w:val="20"/>
              </w:rPr>
              <w:t>1</w:t>
            </w:r>
            <w:r w:rsidR="00FC4327" w:rsidRPr="0096370C">
              <w:rPr>
                <w:b/>
                <w:bCs/>
                <w:sz w:val="20"/>
                <w:szCs w:val="20"/>
              </w:rPr>
              <w:fldChar w:fldCharType="end"/>
            </w:r>
            <w:r w:rsidR="00FC4327" w:rsidRPr="0096370C">
              <w:rPr>
                <w:sz w:val="20"/>
                <w:szCs w:val="20"/>
              </w:rPr>
              <w:t xml:space="preserve"> of </w:t>
            </w:r>
            <w:r w:rsidR="00FC4327" w:rsidRPr="0096370C">
              <w:rPr>
                <w:b/>
                <w:bCs/>
                <w:sz w:val="20"/>
                <w:szCs w:val="20"/>
              </w:rPr>
              <w:fldChar w:fldCharType="begin"/>
            </w:r>
            <w:r w:rsidR="00FC4327" w:rsidRPr="0096370C">
              <w:rPr>
                <w:b/>
                <w:bCs/>
                <w:sz w:val="20"/>
                <w:szCs w:val="20"/>
              </w:rPr>
              <w:instrText xml:space="preserve"> NUMPAGES  </w:instrText>
            </w:r>
            <w:r w:rsidR="00FC4327" w:rsidRPr="0096370C">
              <w:rPr>
                <w:b/>
                <w:bCs/>
                <w:sz w:val="20"/>
                <w:szCs w:val="20"/>
              </w:rPr>
              <w:fldChar w:fldCharType="separate"/>
            </w:r>
            <w:r w:rsidR="00657FCA">
              <w:rPr>
                <w:b/>
                <w:bCs/>
                <w:noProof/>
                <w:sz w:val="20"/>
                <w:szCs w:val="20"/>
              </w:rPr>
              <w:t>2</w:t>
            </w:r>
            <w:r w:rsidR="00FC4327" w:rsidRPr="0096370C">
              <w:rPr>
                <w:b/>
                <w:bCs/>
                <w:sz w:val="20"/>
                <w:szCs w:val="20"/>
              </w:rPr>
              <w:fldChar w:fldCharType="end"/>
            </w:r>
            <w:r w:rsidR="00FC4327">
              <w:rPr>
                <w:bCs/>
                <w:sz w:val="20"/>
                <w:szCs w:val="20"/>
              </w:rPr>
              <w:t xml:space="preserve"> </w:t>
            </w:r>
          </w:p>
          <w:p w14:paraId="4C17E65D" w14:textId="4A7E106A" w:rsidR="00FC4327" w:rsidRPr="000A31AA" w:rsidRDefault="00FC4327" w:rsidP="000A31AA">
            <w:pPr>
              <w:pStyle w:val="Footer"/>
              <w:tabs>
                <w:tab w:val="clear" w:pos="4680"/>
                <w:tab w:val="left" w:pos="90"/>
                <w:tab w:val="left" w:pos="5792"/>
                <w:tab w:val="left" w:pos="7648"/>
              </w:tabs>
              <w:rPr>
                <w:bCs/>
                <w:sz w:val="20"/>
                <w:szCs w:val="20"/>
              </w:rPr>
            </w:pPr>
            <w:r>
              <w:rPr>
                <w:bCs/>
                <w:sz w:val="20"/>
                <w:szCs w:val="20"/>
              </w:rPr>
              <w:t xml:space="preserve">Project Name: </w:t>
            </w:r>
            <w:r w:rsidRPr="00CE0120">
              <w:rPr>
                <w:bCs/>
                <w:sz w:val="20"/>
                <w:szCs w:val="20"/>
              </w:rPr>
              <w:t>San</w:t>
            </w:r>
            <w:r>
              <w:rPr>
                <w:bCs/>
                <w:sz w:val="20"/>
                <w:szCs w:val="20"/>
              </w:rPr>
              <w:t xml:space="preserve"> Fra</w:t>
            </w:r>
            <w:r w:rsidR="00E112F6">
              <w:rPr>
                <w:bCs/>
                <w:sz w:val="20"/>
                <w:szCs w:val="20"/>
              </w:rPr>
              <w:t>ncisco Food Trucks</w:t>
            </w:r>
            <w:r w:rsidR="00E112F6">
              <w:rPr>
                <w:bCs/>
                <w:sz w:val="20"/>
                <w:szCs w:val="20"/>
              </w:rPr>
              <w:tab/>
            </w:r>
            <w:r w:rsidR="00E112F6">
              <w:rPr>
                <w:bCs/>
                <w:sz w:val="20"/>
                <w:szCs w:val="20"/>
              </w:rPr>
              <w:tab/>
            </w:r>
            <w:r w:rsidR="00E112F6">
              <w:rPr>
                <w:bCs/>
                <w:sz w:val="20"/>
                <w:szCs w:val="20"/>
              </w:rPr>
              <w:tab/>
              <w:t>Author: Charles Jiang</w:t>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F5AD97" w14:textId="77777777" w:rsidR="00FC4327" w:rsidRDefault="00FC4327" w:rsidP="0096370C">
      <w:r>
        <w:separator/>
      </w:r>
    </w:p>
  </w:footnote>
  <w:footnote w:type="continuationSeparator" w:id="0">
    <w:p w14:paraId="67706F89" w14:textId="77777777" w:rsidR="00FC4327" w:rsidRDefault="00FC4327" w:rsidP="0096370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7CD2B" w14:textId="0CA18B28" w:rsidR="00FC4327" w:rsidRDefault="00FC4327">
    <w:pPr>
      <w:pStyle w:val="Header"/>
    </w:pPr>
    <w:r w:rsidRPr="00CB21CE">
      <w:rPr>
        <w:noProof/>
      </w:rPr>
      <w:drawing>
        <wp:anchor distT="0" distB="0" distL="114300" distR="114300" simplePos="0" relativeHeight="251660287" behindDoc="1" locked="0" layoutInCell="1" allowOverlap="1" wp14:anchorId="7AFB42DB" wp14:editId="1492A3F2">
          <wp:simplePos x="0" y="0"/>
          <wp:positionH relativeFrom="column">
            <wp:posOffset>5372100</wp:posOffset>
          </wp:positionH>
          <wp:positionV relativeFrom="paragraph">
            <wp:posOffset>0</wp:posOffset>
          </wp:positionV>
          <wp:extent cx="1219200" cy="630555"/>
          <wp:effectExtent l="0" t="0" r="0" b="44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b341\Desktop\NU_Logo_purple.bmp"/>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19200" cy="630555"/>
                  </a:xfrm>
                  <a:prstGeom prst="rect">
                    <a:avLst/>
                  </a:prstGeom>
                  <a:noFill/>
                  <a:ln>
                    <a:noFill/>
                  </a:ln>
                </pic:spPr>
              </pic:pic>
            </a:graphicData>
          </a:graphic>
          <wp14:sizeRelV relativeFrom="margin">
            <wp14:pctHeight>0</wp14:pctHeight>
          </wp14:sizeRelV>
        </wp:anchor>
      </w:drawing>
    </w:r>
  </w:p>
  <w:p w14:paraId="06369050" w14:textId="77777777" w:rsidR="00FC4327" w:rsidRPr="00EE7AB9" w:rsidRDefault="00FC4327" w:rsidP="00E74498">
    <w:pPr>
      <w:pStyle w:val="Heading1"/>
      <w:rPr>
        <w:color w:val="2B6984"/>
      </w:rPr>
    </w:pPr>
    <w:r w:rsidRPr="00EE7AB9">
      <w:rPr>
        <w:color w:val="2B6984"/>
      </w:rPr>
      <w:t>San Francisco Food Trucks</w:t>
    </w:r>
  </w:p>
  <w:p w14:paraId="752F2402" w14:textId="23CF1C53" w:rsidR="00FC4327" w:rsidRPr="0032721E" w:rsidRDefault="00FC4327" w:rsidP="0032721E">
    <w:pPr>
      <w:pStyle w:val="Heading1"/>
      <w:rPr>
        <w:color w:val="auto"/>
        <w:sz w:val="36"/>
        <w:szCs w:val="36"/>
      </w:rPr>
    </w:pPr>
    <w:r>
      <w:rPr>
        <w:color w:val="auto"/>
        <w:sz w:val="36"/>
        <w:szCs w:val="36"/>
      </w:rPr>
      <w:t>Requirements &amp; Design &amp; Implementation &amp; Host &amp; More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0060"/>
    <w:multiLevelType w:val="hybridMultilevel"/>
    <w:tmpl w:val="1D50F2F4"/>
    <w:lvl w:ilvl="0" w:tplc="3086DA66">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8E43BFC"/>
    <w:multiLevelType w:val="hybridMultilevel"/>
    <w:tmpl w:val="3E8C0AE6"/>
    <w:lvl w:ilvl="0" w:tplc="88C4659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A2A2539"/>
    <w:multiLevelType w:val="hybridMultilevel"/>
    <w:tmpl w:val="5AB410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8CE4190"/>
    <w:multiLevelType w:val="hybridMultilevel"/>
    <w:tmpl w:val="D488F3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93B2B73"/>
    <w:multiLevelType w:val="hybridMultilevel"/>
    <w:tmpl w:val="39C45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A1B3F04"/>
    <w:multiLevelType w:val="hybridMultilevel"/>
    <w:tmpl w:val="A10CCE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DA3A60"/>
    <w:multiLevelType w:val="hybridMultilevel"/>
    <w:tmpl w:val="4BF67B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D1D0A95"/>
    <w:multiLevelType w:val="hybridMultilevel"/>
    <w:tmpl w:val="703AC6BA"/>
    <w:lvl w:ilvl="0" w:tplc="88C4659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3C4C22"/>
    <w:multiLevelType w:val="hybridMultilevel"/>
    <w:tmpl w:val="E320DF4A"/>
    <w:lvl w:ilvl="0" w:tplc="3086DA66">
      <w:start w:val="1"/>
      <w:numFmt w:val="decimal"/>
      <w:lvlText w:val="%1."/>
      <w:lvlJc w:val="left"/>
      <w:pPr>
        <w:ind w:left="144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3B92502"/>
    <w:multiLevelType w:val="multilevel"/>
    <w:tmpl w:val="742C26A6"/>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0">
    <w:nsid w:val="27CB5A9A"/>
    <w:multiLevelType w:val="hybridMultilevel"/>
    <w:tmpl w:val="FC60B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AC912E7"/>
    <w:multiLevelType w:val="hybridMultilevel"/>
    <w:tmpl w:val="990E30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FB573C2"/>
    <w:multiLevelType w:val="hybridMultilevel"/>
    <w:tmpl w:val="69F8B0B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1D45FFE"/>
    <w:multiLevelType w:val="hybridMultilevel"/>
    <w:tmpl w:val="DB747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640020E"/>
    <w:multiLevelType w:val="hybridMultilevel"/>
    <w:tmpl w:val="14F416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9610540"/>
    <w:multiLevelType w:val="hybridMultilevel"/>
    <w:tmpl w:val="4F46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E62BEF"/>
    <w:multiLevelType w:val="hybridMultilevel"/>
    <w:tmpl w:val="6AF83D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5603518"/>
    <w:multiLevelType w:val="hybridMultilevel"/>
    <w:tmpl w:val="4AB8E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7456C31"/>
    <w:multiLevelType w:val="hybridMultilevel"/>
    <w:tmpl w:val="B01836A0"/>
    <w:lvl w:ilvl="0" w:tplc="327C1930">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891D15"/>
    <w:multiLevelType w:val="multilevel"/>
    <w:tmpl w:val="C45E04D8"/>
    <w:lvl w:ilvl="0">
      <w:start w:val="1"/>
      <w:numFmt w:val="decimal"/>
      <w:lvlText w:val="%1"/>
      <w:lvlJc w:val="left"/>
      <w:pPr>
        <w:ind w:left="360" w:hanging="360"/>
      </w:pPr>
      <w:rPr>
        <w:rFonts w:hint="default"/>
      </w:rPr>
    </w:lvl>
    <w:lvl w:ilvl="1">
      <w:start w:val="8"/>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nsid w:val="4BBF2D92"/>
    <w:multiLevelType w:val="hybridMultilevel"/>
    <w:tmpl w:val="EE68A28E"/>
    <w:lvl w:ilvl="0" w:tplc="CE2C2020">
      <w:start w:val="1"/>
      <w:numFmt w:val="bullet"/>
      <w:lvlText w:val=""/>
      <w:lvlJc w:val="left"/>
      <w:pPr>
        <w:ind w:left="720" w:hanging="360"/>
      </w:pPr>
      <w:rPr>
        <w:rFonts w:ascii="Symbol" w:hAnsi="Symbol" w:hint="default"/>
        <w:color w:val="520063"/>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F36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E530B68"/>
    <w:multiLevelType w:val="hybridMultilevel"/>
    <w:tmpl w:val="89EE061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558B0E63"/>
    <w:multiLevelType w:val="hybridMultilevel"/>
    <w:tmpl w:val="39502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8335F6A"/>
    <w:multiLevelType w:val="multilevel"/>
    <w:tmpl w:val="5248E416"/>
    <w:lvl w:ilvl="0">
      <w:start w:val="1"/>
      <w:numFmt w:val="bullet"/>
      <w:lvlText w:val=""/>
      <w:lvlJc w:val="left"/>
      <w:pPr>
        <w:ind w:left="1080" w:hanging="360"/>
      </w:pPr>
      <w:rPr>
        <w:rFonts w:ascii="Wingdings" w:hAnsi="Wingdings" w:hint="default"/>
      </w:rPr>
    </w:lvl>
    <w:lvl w:ilvl="1">
      <w:start w:val="1"/>
      <w:numFmt w:val="bullet"/>
      <w:lvlText w:val="o"/>
      <w:lvlJc w:val="left"/>
      <w:pPr>
        <w:ind w:left="1440" w:hanging="360"/>
      </w:pPr>
      <w:rPr>
        <w:rFonts w:ascii="Courier New" w:hAnsi="Courier New" w:cs="Aria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5">
    <w:nsid w:val="61A41363"/>
    <w:multiLevelType w:val="hybridMultilevel"/>
    <w:tmpl w:val="BC06A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701BE5"/>
    <w:multiLevelType w:val="hybridMultilevel"/>
    <w:tmpl w:val="08C4BE92"/>
    <w:lvl w:ilvl="0" w:tplc="3086DA66">
      <w:start w:val="1"/>
      <w:numFmt w:val="decimal"/>
      <w:lvlText w:val="%1."/>
      <w:lvlJc w:val="left"/>
      <w:pPr>
        <w:ind w:left="144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7405267"/>
    <w:multiLevelType w:val="hybridMultilevel"/>
    <w:tmpl w:val="5D7257D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8AF3C88"/>
    <w:multiLevelType w:val="hybridMultilevel"/>
    <w:tmpl w:val="D88ACF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A6B5725"/>
    <w:multiLevelType w:val="hybridMultilevel"/>
    <w:tmpl w:val="CFEE5F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E3A04F7"/>
    <w:multiLevelType w:val="hybridMultilevel"/>
    <w:tmpl w:val="5D82BD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3CE6EA2"/>
    <w:multiLevelType w:val="hybridMultilevel"/>
    <w:tmpl w:val="96780A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743E33B3"/>
    <w:multiLevelType w:val="hybridMultilevel"/>
    <w:tmpl w:val="5C4A0CE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Aria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Arial"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Arial"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753E2713"/>
    <w:multiLevelType w:val="hybridMultilevel"/>
    <w:tmpl w:val="9D5C3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7455AB6"/>
    <w:multiLevelType w:val="hybridMultilevel"/>
    <w:tmpl w:val="A2B45F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A8B00CC"/>
    <w:multiLevelType w:val="hybridMultilevel"/>
    <w:tmpl w:val="791821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B566C4A"/>
    <w:multiLevelType w:val="hybridMultilevel"/>
    <w:tmpl w:val="E626F4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18"/>
  </w:num>
  <w:num w:numId="3">
    <w:abstractNumId w:val="0"/>
  </w:num>
  <w:num w:numId="4">
    <w:abstractNumId w:val="8"/>
  </w:num>
  <w:num w:numId="5">
    <w:abstractNumId w:val="26"/>
  </w:num>
  <w:num w:numId="6">
    <w:abstractNumId w:val="11"/>
  </w:num>
  <w:num w:numId="7">
    <w:abstractNumId w:val="14"/>
  </w:num>
  <w:num w:numId="8">
    <w:abstractNumId w:val="6"/>
  </w:num>
  <w:num w:numId="9">
    <w:abstractNumId w:val="25"/>
  </w:num>
  <w:num w:numId="10">
    <w:abstractNumId w:val="4"/>
  </w:num>
  <w:num w:numId="11">
    <w:abstractNumId w:val="32"/>
  </w:num>
  <w:num w:numId="12">
    <w:abstractNumId w:val="21"/>
  </w:num>
  <w:num w:numId="13">
    <w:abstractNumId w:val="9"/>
  </w:num>
  <w:num w:numId="14">
    <w:abstractNumId w:val="5"/>
  </w:num>
  <w:num w:numId="15">
    <w:abstractNumId w:val="3"/>
  </w:num>
  <w:num w:numId="16">
    <w:abstractNumId w:val="19"/>
  </w:num>
  <w:num w:numId="17">
    <w:abstractNumId w:val="28"/>
  </w:num>
  <w:num w:numId="18">
    <w:abstractNumId w:val="16"/>
  </w:num>
  <w:num w:numId="19">
    <w:abstractNumId w:val="31"/>
  </w:num>
  <w:num w:numId="20">
    <w:abstractNumId w:val="36"/>
  </w:num>
  <w:num w:numId="21">
    <w:abstractNumId w:val="29"/>
  </w:num>
  <w:num w:numId="22">
    <w:abstractNumId w:val="24"/>
  </w:num>
  <w:num w:numId="23">
    <w:abstractNumId w:val="22"/>
  </w:num>
  <w:num w:numId="24">
    <w:abstractNumId w:val="27"/>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7"/>
  </w:num>
  <w:num w:numId="28">
    <w:abstractNumId w:val="2"/>
  </w:num>
  <w:num w:numId="29">
    <w:abstractNumId w:val="15"/>
  </w:num>
  <w:num w:numId="30">
    <w:abstractNumId w:val="23"/>
  </w:num>
  <w:num w:numId="31">
    <w:abstractNumId w:val="10"/>
  </w:num>
  <w:num w:numId="32">
    <w:abstractNumId w:val="35"/>
  </w:num>
  <w:num w:numId="33">
    <w:abstractNumId w:val="30"/>
  </w:num>
  <w:num w:numId="34">
    <w:abstractNumId w:val="13"/>
  </w:num>
  <w:num w:numId="35">
    <w:abstractNumId w:val="33"/>
  </w:num>
  <w:num w:numId="36">
    <w:abstractNumId w:val="34"/>
  </w:num>
  <w:num w:numId="37">
    <w:abstractNumId w:val="1"/>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8EA"/>
    <w:rsid w:val="0000014A"/>
    <w:rsid w:val="00001837"/>
    <w:rsid w:val="00004ABA"/>
    <w:rsid w:val="00010139"/>
    <w:rsid w:val="00010F16"/>
    <w:rsid w:val="000138EA"/>
    <w:rsid w:val="00016DB8"/>
    <w:rsid w:val="00017542"/>
    <w:rsid w:val="00023F9C"/>
    <w:rsid w:val="00032A5D"/>
    <w:rsid w:val="000504B9"/>
    <w:rsid w:val="00050AB8"/>
    <w:rsid w:val="00052C0F"/>
    <w:rsid w:val="0005463C"/>
    <w:rsid w:val="000630F8"/>
    <w:rsid w:val="0007278A"/>
    <w:rsid w:val="0008561D"/>
    <w:rsid w:val="000971B1"/>
    <w:rsid w:val="000A15E4"/>
    <w:rsid w:val="000A31AA"/>
    <w:rsid w:val="000D33A5"/>
    <w:rsid w:val="000D3B61"/>
    <w:rsid w:val="000D75CB"/>
    <w:rsid w:val="000E1C2B"/>
    <w:rsid w:val="00100E3A"/>
    <w:rsid w:val="00103D8F"/>
    <w:rsid w:val="00104108"/>
    <w:rsid w:val="00112C72"/>
    <w:rsid w:val="00113342"/>
    <w:rsid w:val="00115148"/>
    <w:rsid w:val="00120901"/>
    <w:rsid w:val="00124328"/>
    <w:rsid w:val="00125DE5"/>
    <w:rsid w:val="00132AE1"/>
    <w:rsid w:val="0013681E"/>
    <w:rsid w:val="00136E6B"/>
    <w:rsid w:val="00140521"/>
    <w:rsid w:val="00147887"/>
    <w:rsid w:val="0015096D"/>
    <w:rsid w:val="0015512B"/>
    <w:rsid w:val="00156C99"/>
    <w:rsid w:val="00156F18"/>
    <w:rsid w:val="0015724F"/>
    <w:rsid w:val="001632B5"/>
    <w:rsid w:val="00164269"/>
    <w:rsid w:val="00171739"/>
    <w:rsid w:val="00177311"/>
    <w:rsid w:val="00193A3D"/>
    <w:rsid w:val="00193F91"/>
    <w:rsid w:val="00194E95"/>
    <w:rsid w:val="001A0509"/>
    <w:rsid w:val="001A2559"/>
    <w:rsid w:val="001A55C0"/>
    <w:rsid w:val="001B1E99"/>
    <w:rsid w:val="001D2FAE"/>
    <w:rsid w:val="001E051A"/>
    <w:rsid w:val="001E4B44"/>
    <w:rsid w:val="001E747A"/>
    <w:rsid w:val="001E74A3"/>
    <w:rsid w:val="001F2C4E"/>
    <w:rsid w:val="001F3A74"/>
    <w:rsid w:val="001F5C75"/>
    <w:rsid w:val="00204B71"/>
    <w:rsid w:val="00206317"/>
    <w:rsid w:val="002064A0"/>
    <w:rsid w:val="00210125"/>
    <w:rsid w:val="002115ED"/>
    <w:rsid w:val="00214746"/>
    <w:rsid w:val="0022072A"/>
    <w:rsid w:val="00224CD5"/>
    <w:rsid w:val="00233652"/>
    <w:rsid w:val="00235771"/>
    <w:rsid w:val="00236054"/>
    <w:rsid w:val="00242305"/>
    <w:rsid w:val="00252397"/>
    <w:rsid w:val="00252875"/>
    <w:rsid w:val="002541EA"/>
    <w:rsid w:val="00261531"/>
    <w:rsid w:val="00263946"/>
    <w:rsid w:val="0027356C"/>
    <w:rsid w:val="002758ED"/>
    <w:rsid w:val="00277449"/>
    <w:rsid w:val="00277D93"/>
    <w:rsid w:val="00287B30"/>
    <w:rsid w:val="002936DC"/>
    <w:rsid w:val="00296659"/>
    <w:rsid w:val="002A183E"/>
    <w:rsid w:val="002C0562"/>
    <w:rsid w:val="002C1F66"/>
    <w:rsid w:val="002C5FB1"/>
    <w:rsid w:val="002E0C26"/>
    <w:rsid w:val="002E39B0"/>
    <w:rsid w:val="002F0043"/>
    <w:rsid w:val="002F3A33"/>
    <w:rsid w:val="002F3ECA"/>
    <w:rsid w:val="00304BE1"/>
    <w:rsid w:val="00305CB8"/>
    <w:rsid w:val="0031005C"/>
    <w:rsid w:val="00325837"/>
    <w:rsid w:val="0032721E"/>
    <w:rsid w:val="00332441"/>
    <w:rsid w:val="00342FE2"/>
    <w:rsid w:val="0034518C"/>
    <w:rsid w:val="0036259E"/>
    <w:rsid w:val="0036366D"/>
    <w:rsid w:val="00365DE6"/>
    <w:rsid w:val="00367A4B"/>
    <w:rsid w:val="00380A05"/>
    <w:rsid w:val="0038202F"/>
    <w:rsid w:val="0038598A"/>
    <w:rsid w:val="00397043"/>
    <w:rsid w:val="0039708F"/>
    <w:rsid w:val="003B231F"/>
    <w:rsid w:val="003C0769"/>
    <w:rsid w:val="003C0AB3"/>
    <w:rsid w:val="003E1980"/>
    <w:rsid w:val="003E44B9"/>
    <w:rsid w:val="003E5316"/>
    <w:rsid w:val="00403952"/>
    <w:rsid w:val="004047E8"/>
    <w:rsid w:val="0041422B"/>
    <w:rsid w:val="0042050C"/>
    <w:rsid w:val="004401DA"/>
    <w:rsid w:val="00444290"/>
    <w:rsid w:val="004456CD"/>
    <w:rsid w:val="00450715"/>
    <w:rsid w:val="0045152F"/>
    <w:rsid w:val="00451702"/>
    <w:rsid w:val="00452C40"/>
    <w:rsid w:val="00462015"/>
    <w:rsid w:val="004655F3"/>
    <w:rsid w:val="00475E8A"/>
    <w:rsid w:val="004B188D"/>
    <w:rsid w:val="004C03A9"/>
    <w:rsid w:val="004C21A6"/>
    <w:rsid w:val="004C77DF"/>
    <w:rsid w:val="004D41CE"/>
    <w:rsid w:val="004D719C"/>
    <w:rsid w:val="00506139"/>
    <w:rsid w:val="00513330"/>
    <w:rsid w:val="0051335A"/>
    <w:rsid w:val="005330A3"/>
    <w:rsid w:val="00550217"/>
    <w:rsid w:val="00554DEF"/>
    <w:rsid w:val="00555FD5"/>
    <w:rsid w:val="0056022B"/>
    <w:rsid w:val="0059088B"/>
    <w:rsid w:val="005A2172"/>
    <w:rsid w:val="005A2549"/>
    <w:rsid w:val="005A6F62"/>
    <w:rsid w:val="005B1D99"/>
    <w:rsid w:val="005B4026"/>
    <w:rsid w:val="005B762A"/>
    <w:rsid w:val="005C15BD"/>
    <w:rsid w:val="005C161F"/>
    <w:rsid w:val="005C3729"/>
    <w:rsid w:val="005D5286"/>
    <w:rsid w:val="005D6B2D"/>
    <w:rsid w:val="005E3BC3"/>
    <w:rsid w:val="005F0893"/>
    <w:rsid w:val="005F3C2B"/>
    <w:rsid w:val="00603F51"/>
    <w:rsid w:val="00610CA3"/>
    <w:rsid w:val="00614998"/>
    <w:rsid w:val="0062081C"/>
    <w:rsid w:val="006212CB"/>
    <w:rsid w:val="00635EB0"/>
    <w:rsid w:val="00641557"/>
    <w:rsid w:val="00642E00"/>
    <w:rsid w:val="00643772"/>
    <w:rsid w:val="0064690B"/>
    <w:rsid w:val="00657FCA"/>
    <w:rsid w:val="006979C7"/>
    <w:rsid w:val="006A0B82"/>
    <w:rsid w:val="006A0CC5"/>
    <w:rsid w:val="006A3E26"/>
    <w:rsid w:val="006A3F05"/>
    <w:rsid w:val="006C1028"/>
    <w:rsid w:val="006D7C94"/>
    <w:rsid w:val="006E0A42"/>
    <w:rsid w:val="006F194D"/>
    <w:rsid w:val="006F21B7"/>
    <w:rsid w:val="006F4D19"/>
    <w:rsid w:val="00700DF6"/>
    <w:rsid w:val="00707121"/>
    <w:rsid w:val="00711A47"/>
    <w:rsid w:val="00713DA2"/>
    <w:rsid w:val="00713ED2"/>
    <w:rsid w:val="00721257"/>
    <w:rsid w:val="00724A3D"/>
    <w:rsid w:val="00725662"/>
    <w:rsid w:val="00741444"/>
    <w:rsid w:val="00743E01"/>
    <w:rsid w:val="00756566"/>
    <w:rsid w:val="00761731"/>
    <w:rsid w:val="00764B3A"/>
    <w:rsid w:val="00766688"/>
    <w:rsid w:val="00766F64"/>
    <w:rsid w:val="0077255F"/>
    <w:rsid w:val="00776E39"/>
    <w:rsid w:val="00783257"/>
    <w:rsid w:val="00790B5C"/>
    <w:rsid w:val="00790C1A"/>
    <w:rsid w:val="00794069"/>
    <w:rsid w:val="007B1C40"/>
    <w:rsid w:val="007B78D2"/>
    <w:rsid w:val="007D0C7B"/>
    <w:rsid w:val="007E2006"/>
    <w:rsid w:val="007E2378"/>
    <w:rsid w:val="007E7EAF"/>
    <w:rsid w:val="007F0FC7"/>
    <w:rsid w:val="007F7FF5"/>
    <w:rsid w:val="00801723"/>
    <w:rsid w:val="00806333"/>
    <w:rsid w:val="0080743E"/>
    <w:rsid w:val="008101A3"/>
    <w:rsid w:val="00810FC6"/>
    <w:rsid w:val="00816E01"/>
    <w:rsid w:val="00820D54"/>
    <w:rsid w:val="008246AA"/>
    <w:rsid w:val="00830792"/>
    <w:rsid w:val="00831233"/>
    <w:rsid w:val="008334D0"/>
    <w:rsid w:val="00840BE7"/>
    <w:rsid w:val="00842962"/>
    <w:rsid w:val="00856555"/>
    <w:rsid w:val="00857D20"/>
    <w:rsid w:val="00870BD7"/>
    <w:rsid w:val="00871C49"/>
    <w:rsid w:val="00873C0C"/>
    <w:rsid w:val="00875A6F"/>
    <w:rsid w:val="00883E39"/>
    <w:rsid w:val="00890B4A"/>
    <w:rsid w:val="0089402E"/>
    <w:rsid w:val="008A07A6"/>
    <w:rsid w:val="008A0AAB"/>
    <w:rsid w:val="008A1372"/>
    <w:rsid w:val="008A2AE7"/>
    <w:rsid w:val="008A3238"/>
    <w:rsid w:val="008A6E87"/>
    <w:rsid w:val="008B339D"/>
    <w:rsid w:val="008C3F93"/>
    <w:rsid w:val="008C5785"/>
    <w:rsid w:val="008D2494"/>
    <w:rsid w:val="008D3D65"/>
    <w:rsid w:val="008D63BE"/>
    <w:rsid w:val="008E61BD"/>
    <w:rsid w:val="008F0DDD"/>
    <w:rsid w:val="00904167"/>
    <w:rsid w:val="00904D1D"/>
    <w:rsid w:val="009074CF"/>
    <w:rsid w:val="00907DF5"/>
    <w:rsid w:val="00907E47"/>
    <w:rsid w:val="009130ED"/>
    <w:rsid w:val="00914B69"/>
    <w:rsid w:val="00917A3B"/>
    <w:rsid w:val="0092463A"/>
    <w:rsid w:val="00945D0A"/>
    <w:rsid w:val="00956605"/>
    <w:rsid w:val="00957BDB"/>
    <w:rsid w:val="0096338A"/>
    <w:rsid w:val="0096370C"/>
    <w:rsid w:val="009648ED"/>
    <w:rsid w:val="00971803"/>
    <w:rsid w:val="00971AAC"/>
    <w:rsid w:val="00980C93"/>
    <w:rsid w:val="00991E81"/>
    <w:rsid w:val="009B3E88"/>
    <w:rsid w:val="009B617F"/>
    <w:rsid w:val="009D4BD4"/>
    <w:rsid w:val="009D56AA"/>
    <w:rsid w:val="009E7877"/>
    <w:rsid w:val="009F13DD"/>
    <w:rsid w:val="009F7E2D"/>
    <w:rsid w:val="00A10A15"/>
    <w:rsid w:val="00A23A7E"/>
    <w:rsid w:val="00A26AD8"/>
    <w:rsid w:val="00A30D27"/>
    <w:rsid w:val="00A40E9B"/>
    <w:rsid w:val="00A42996"/>
    <w:rsid w:val="00A612AE"/>
    <w:rsid w:val="00A63310"/>
    <w:rsid w:val="00A66554"/>
    <w:rsid w:val="00A73EFF"/>
    <w:rsid w:val="00A815C1"/>
    <w:rsid w:val="00A958A4"/>
    <w:rsid w:val="00A95F0E"/>
    <w:rsid w:val="00A96C1E"/>
    <w:rsid w:val="00AA07BD"/>
    <w:rsid w:val="00AB1BEF"/>
    <w:rsid w:val="00AB7095"/>
    <w:rsid w:val="00AC5263"/>
    <w:rsid w:val="00AC5308"/>
    <w:rsid w:val="00AD288F"/>
    <w:rsid w:val="00AE00AB"/>
    <w:rsid w:val="00AE73A1"/>
    <w:rsid w:val="00AF182D"/>
    <w:rsid w:val="00AF5823"/>
    <w:rsid w:val="00B04948"/>
    <w:rsid w:val="00B24798"/>
    <w:rsid w:val="00B27384"/>
    <w:rsid w:val="00B465F0"/>
    <w:rsid w:val="00B541F1"/>
    <w:rsid w:val="00B65A28"/>
    <w:rsid w:val="00B66A03"/>
    <w:rsid w:val="00B74675"/>
    <w:rsid w:val="00B754F9"/>
    <w:rsid w:val="00B83622"/>
    <w:rsid w:val="00B96377"/>
    <w:rsid w:val="00B973CE"/>
    <w:rsid w:val="00BA0168"/>
    <w:rsid w:val="00BA2A21"/>
    <w:rsid w:val="00BA4F9E"/>
    <w:rsid w:val="00BA6182"/>
    <w:rsid w:val="00BA7713"/>
    <w:rsid w:val="00BB54A2"/>
    <w:rsid w:val="00BB63C5"/>
    <w:rsid w:val="00BC1631"/>
    <w:rsid w:val="00BE19A9"/>
    <w:rsid w:val="00BE1B17"/>
    <w:rsid w:val="00BE4C6A"/>
    <w:rsid w:val="00BE604C"/>
    <w:rsid w:val="00BF0968"/>
    <w:rsid w:val="00BF53B7"/>
    <w:rsid w:val="00C01A12"/>
    <w:rsid w:val="00C02E59"/>
    <w:rsid w:val="00C074D3"/>
    <w:rsid w:val="00C132FE"/>
    <w:rsid w:val="00C14E31"/>
    <w:rsid w:val="00C164AB"/>
    <w:rsid w:val="00C216E8"/>
    <w:rsid w:val="00C27B19"/>
    <w:rsid w:val="00C36F25"/>
    <w:rsid w:val="00C37633"/>
    <w:rsid w:val="00C37C10"/>
    <w:rsid w:val="00C62D99"/>
    <w:rsid w:val="00C65531"/>
    <w:rsid w:val="00C65990"/>
    <w:rsid w:val="00C72E7B"/>
    <w:rsid w:val="00C81E19"/>
    <w:rsid w:val="00CB21CE"/>
    <w:rsid w:val="00CB429C"/>
    <w:rsid w:val="00CC09E7"/>
    <w:rsid w:val="00CD2386"/>
    <w:rsid w:val="00CD3BB6"/>
    <w:rsid w:val="00CD5A2F"/>
    <w:rsid w:val="00CD6DA4"/>
    <w:rsid w:val="00CD7ADE"/>
    <w:rsid w:val="00CE0120"/>
    <w:rsid w:val="00CE43B6"/>
    <w:rsid w:val="00D115ED"/>
    <w:rsid w:val="00D16D42"/>
    <w:rsid w:val="00D34994"/>
    <w:rsid w:val="00D434CA"/>
    <w:rsid w:val="00D61422"/>
    <w:rsid w:val="00D65581"/>
    <w:rsid w:val="00D80485"/>
    <w:rsid w:val="00D84DAC"/>
    <w:rsid w:val="00D856DE"/>
    <w:rsid w:val="00D92F8D"/>
    <w:rsid w:val="00DB2185"/>
    <w:rsid w:val="00DD0D8A"/>
    <w:rsid w:val="00DD1BFD"/>
    <w:rsid w:val="00DD3ED9"/>
    <w:rsid w:val="00DD4622"/>
    <w:rsid w:val="00DD47D9"/>
    <w:rsid w:val="00DF3F29"/>
    <w:rsid w:val="00E04B71"/>
    <w:rsid w:val="00E06F08"/>
    <w:rsid w:val="00E112F6"/>
    <w:rsid w:val="00E31FA3"/>
    <w:rsid w:val="00E3700C"/>
    <w:rsid w:val="00E43710"/>
    <w:rsid w:val="00E50BAD"/>
    <w:rsid w:val="00E551C2"/>
    <w:rsid w:val="00E60AD6"/>
    <w:rsid w:val="00E70301"/>
    <w:rsid w:val="00E7131C"/>
    <w:rsid w:val="00E74498"/>
    <w:rsid w:val="00E86B73"/>
    <w:rsid w:val="00E92FFD"/>
    <w:rsid w:val="00E96D9E"/>
    <w:rsid w:val="00E97249"/>
    <w:rsid w:val="00EA3A9D"/>
    <w:rsid w:val="00EA5F0E"/>
    <w:rsid w:val="00EB6260"/>
    <w:rsid w:val="00EC6728"/>
    <w:rsid w:val="00ED2220"/>
    <w:rsid w:val="00ED225E"/>
    <w:rsid w:val="00ED3B50"/>
    <w:rsid w:val="00ED7BCF"/>
    <w:rsid w:val="00EE2D44"/>
    <w:rsid w:val="00EE2E25"/>
    <w:rsid w:val="00EE3A05"/>
    <w:rsid w:val="00EE7A64"/>
    <w:rsid w:val="00EE7AB9"/>
    <w:rsid w:val="00F0526C"/>
    <w:rsid w:val="00F05E7B"/>
    <w:rsid w:val="00F35DE0"/>
    <w:rsid w:val="00F51870"/>
    <w:rsid w:val="00F52540"/>
    <w:rsid w:val="00F54A47"/>
    <w:rsid w:val="00F6656E"/>
    <w:rsid w:val="00F667C8"/>
    <w:rsid w:val="00F70DEB"/>
    <w:rsid w:val="00F777B2"/>
    <w:rsid w:val="00F80E71"/>
    <w:rsid w:val="00F913FB"/>
    <w:rsid w:val="00FA08B4"/>
    <w:rsid w:val="00FA17E2"/>
    <w:rsid w:val="00FA1FB6"/>
    <w:rsid w:val="00FA46D1"/>
    <w:rsid w:val="00FA79B2"/>
    <w:rsid w:val="00FB1885"/>
    <w:rsid w:val="00FB6973"/>
    <w:rsid w:val="00FC4327"/>
    <w:rsid w:val="00FD40F1"/>
    <w:rsid w:val="00FE4AD8"/>
    <w:rsid w:val="00FF0A6B"/>
    <w:rsid w:val="00FF5F5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365B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style w:type="paragraph" w:default="1" w:styleId="Normal">
    <w:name w:val="Normal"/>
    <w:qFormat/>
    <w:rsid w:val="00E74498"/>
    <w:pPr>
      <w:spacing w:after="0" w:line="240" w:lineRule="auto"/>
    </w:pPr>
    <w:rPr>
      <w:sz w:val="24"/>
      <w:szCs w:val="24"/>
    </w:rPr>
  </w:style>
  <w:style w:type="paragraph" w:styleId="Heading1">
    <w:name w:val="heading 1"/>
    <w:basedOn w:val="Normal"/>
    <w:next w:val="Normal"/>
    <w:link w:val="Heading1Char"/>
    <w:uiPriority w:val="9"/>
    <w:qFormat/>
    <w:rsid w:val="008A1372"/>
    <w:pPr>
      <w:ind w:left="-720"/>
      <w:outlineLvl w:val="0"/>
    </w:pPr>
    <w:rPr>
      <w:b/>
      <w:color w:val="520063"/>
      <w:sz w:val="48"/>
      <w:szCs w:val="48"/>
    </w:rPr>
  </w:style>
  <w:style w:type="paragraph" w:styleId="Heading2">
    <w:name w:val="heading 2"/>
    <w:basedOn w:val="Normal"/>
    <w:next w:val="Normal"/>
    <w:link w:val="Heading2Char"/>
    <w:uiPriority w:val="9"/>
    <w:unhideWhenUsed/>
    <w:qFormat/>
    <w:rsid w:val="008A1372"/>
    <w:pPr>
      <w:ind w:left="-360"/>
      <w:outlineLvl w:val="1"/>
    </w:pPr>
    <w:rPr>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38EA"/>
    <w:rPr>
      <w:rFonts w:ascii="Tahoma" w:hAnsi="Tahoma" w:cs="Tahoma"/>
      <w:sz w:val="16"/>
      <w:szCs w:val="16"/>
    </w:rPr>
  </w:style>
  <w:style w:type="character" w:customStyle="1" w:styleId="BalloonTextChar">
    <w:name w:val="Balloon Text Char"/>
    <w:basedOn w:val="DefaultParagraphFont"/>
    <w:link w:val="BalloonText"/>
    <w:uiPriority w:val="99"/>
    <w:semiHidden/>
    <w:rsid w:val="000138EA"/>
    <w:rPr>
      <w:rFonts w:ascii="Tahoma" w:hAnsi="Tahoma" w:cs="Tahoma"/>
      <w:sz w:val="16"/>
      <w:szCs w:val="16"/>
    </w:rPr>
  </w:style>
  <w:style w:type="paragraph" w:styleId="Header">
    <w:name w:val="header"/>
    <w:basedOn w:val="Normal"/>
    <w:link w:val="HeaderChar"/>
    <w:uiPriority w:val="99"/>
    <w:unhideWhenUsed/>
    <w:rsid w:val="0096370C"/>
    <w:pPr>
      <w:tabs>
        <w:tab w:val="center" w:pos="4680"/>
        <w:tab w:val="right" w:pos="9360"/>
      </w:tabs>
    </w:pPr>
  </w:style>
  <w:style w:type="character" w:customStyle="1" w:styleId="HeaderChar">
    <w:name w:val="Header Char"/>
    <w:basedOn w:val="DefaultParagraphFont"/>
    <w:link w:val="Header"/>
    <w:uiPriority w:val="99"/>
    <w:rsid w:val="0096370C"/>
  </w:style>
  <w:style w:type="paragraph" w:styleId="Footer">
    <w:name w:val="footer"/>
    <w:basedOn w:val="Normal"/>
    <w:link w:val="FooterChar"/>
    <w:uiPriority w:val="99"/>
    <w:unhideWhenUsed/>
    <w:rsid w:val="0096370C"/>
    <w:pPr>
      <w:tabs>
        <w:tab w:val="center" w:pos="4680"/>
        <w:tab w:val="right" w:pos="9360"/>
      </w:tabs>
    </w:pPr>
  </w:style>
  <w:style w:type="character" w:customStyle="1" w:styleId="FooterChar">
    <w:name w:val="Footer Char"/>
    <w:basedOn w:val="DefaultParagraphFont"/>
    <w:link w:val="Footer"/>
    <w:uiPriority w:val="99"/>
    <w:rsid w:val="0096370C"/>
  </w:style>
  <w:style w:type="character" w:customStyle="1" w:styleId="Heading1Char">
    <w:name w:val="Heading 1 Char"/>
    <w:basedOn w:val="DefaultParagraphFont"/>
    <w:link w:val="Heading1"/>
    <w:uiPriority w:val="9"/>
    <w:rsid w:val="008A1372"/>
    <w:rPr>
      <w:b/>
      <w:color w:val="520063"/>
      <w:sz w:val="48"/>
      <w:szCs w:val="48"/>
    </w:rPr>
  </w:style>
  <w:style w:type="character" w:customStyle="1" w:styleId="Heading2Char">
    <w:name w:val="Heading 2 Char"/>
    <w:basedOn w:val="DefaultParagraphFont"/>
    <w:link w:val="Heading2"/>
    <w:uiPriority w:val="9"/>
    <w:rsid w:val="008A1372"/>
    <w:rPr>
      <w:b/>
      <w:sz w:val="32"/>
      <w:szCs w:val="32"/>
    </w:rPr>
  </w:style>
  <w:style w:type="paragraph" w:styleId="NormalWeb">
    <w:name w:val="Normal (Web)"/>
    <w:basedOn w:val="Normal"/>
    <w:uiPriority w:val="99"/>
    <w:unhideWhenUsed/>
    <w:rsid w:val="008A137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40521"/>
    <w:pPr>
      <w:ind w:left="720"/>
      <w:contextualSpacing/>
    </w:pPr>
  </w:style>
  <w:style w:type="paragraph" w:customStyle="1" w:styleId="SectionHeader">
    <w:name w:val="Section Header"/>
    <w:basedOn w:val="Heading2"/>
    <w:autoRedefine/>
    <w:qFormat/>
    <w:rsid w:val="00367A4B"/>
    <w:pPr>
      <w:keepNext/>
      <w:keepLines/>
      <w:spacing w:before="320" w:after="120"/>
      <w:ind w:left="360"/>
    </w:pPr>
    <w:rPr>
      <w:rFonts w:ascii="Arial" w:eastAsiaTheme="majorEastAsia" w:hAnsi="Arial" w:cstheme="majorBidi"/>
      <w:bCs/>
      <w:sz w:val="24"/>
      <w:szCs w:val="26"/>
    </w:rPr>
  </w:style>
  <w:style w:type="paragraph" w:customStyle="1" w:styleId="SectionBody">
    <w:name w:val="Section Body"/>
    <w:basedOn w:val="NormalIndent"/>
    <w:autoRedefine/>
    <w:qFormat/>
    <w:rsid w:val="00E74498"/>
    <w:pPr>
      <w:spacing w:before="120" w:after="120"/>
      <w:ind w:left="360"/>
    </w:pPr>
    <w:rPr>
      <w:rFonts w:ascii="Times New Roman" w:hAnsi="Times New Roman"/>
    </w:rPr>
  </w:style>
  <w:style w:type="table" w:styleId="TableGrid">
    <w:name w:val="Table Grid"/>
    <w:basedOn w:val="TableNormal"/>
    <w:rsid w:val="00E74498"/>
    <w:pPr>
      <w:spacing w:after="0" w:line="240" w:lineRule="auto"/>
    </w:pPr>
    <w:rPr>
      <w:sz w:val="24"/>
      <w:szCs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Indent">
    <w:name w:val="Normal Indent"/>
    <w:basedOn w:val="Normal"/>
    <w:uiPriority w:val="99"/>
    <w:semiHidden/>
    <w:unhideWhenUsed/>
    <w:rsid w:val="00E74498"/>
    <w:pPr>
      <w:ind w:left="720"/>
    </w:pPr>
  </w:style>
  <w:style w:type="character" w:styleId="PlaceholderText">
    <w:name w:val="Placeholder Text"/>
    <w:basedOn w:val="DefaultParagraphFont"/>
    <w:uiPriority w:val="99"/>
    <w:semiHidden/>
    <w:rsid w:val="009D4BD4"/>
    <w:rPr>
      <w:color w:val="808080"/>
    </w:rPr>
  </w:style>
  <w:style w:type="table" w:customStyle="1" w:styleId="TableGrid1">
    <w:name w:val="Table Grid1"/>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unhideWhenUsed/>
    <w:rsid w:val="00614998"/>
  </w:style>
  <w:style w:type="table" w:customStyle="1" w:styleId="TableGrid3">
    <w:name w:val="Table Grid3"/>
    <w:basedOn w:val="TableNormal"/>
    <w:next w:val="TableGrid"/>
    <w:rsid w:val="002E39B0"/>
    <w:pPr>
      <w:spacing w:after="0" w:line="240" w:lineRule="auto"/>
    </w:pPr>
    <w:rPr>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rsid w:val="00BE604C"/>
    <w:rPr>
      <w:color w:val="0000FF"/>
      <w:u w:val="single"/>
    </w:rPr>
  </w:style>
  <w:style w:type="character" w:styleId="FollowedHyperlink">
    <w:name w:val="FollowedHyperlink"/>
    <w:basedOn w:val="DefaultParagraphFont"/>
    <w:rsid w:val="0016426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style w:type="paragraph" w:default="1" w:styleId="Normal">
    <w:name w:val="Normal"/>
    <w:qFormat/>
    <w:rsid w:val="00E74498"/>
    <w:pPr>
      <w:spacing w:after="0" w:line="240" w:lineRule="auto"/>
    </w:pPr>
    <w:rPr>
      <w:sz w:val="24"/>
      <w:szCs w:val="24"/>
    </w:rPr>
  </w:style>
  <w:style w:type="paragraph" w:styleId="Heading1">
    <w:name w:val="heading 1"/>
    <w:basedOn w:val="Normal"/>
    <w:next w:val="Normal"/>
    <w:link w:val="Heading1Char"/>
    <w:uiPriority w:val="9"/>
    <w:qFormat/>
    <w:rsid w:val="008A1372"/>
    <w:pPr>
      <w:ind w:left="-720"/>
      <w:outlineLvl w:val="0"/>
    </w:pPr>
    <w:rPr>
      <w:b/>
      <w:color w:val="520063"/>
      <w:sz w:val="48"/>
      <w:szCs w:val="48"/>
    </w:rPr>
  </w:style>
  <w:style w:type="paragraph" w:styleId="Heading2">
    <w:name w:val="heading 2"/>
    <w:basedOn w:val="Normal"/>
    <w:next w:val="Normal"/>
    <w:link w:val="Heading2Char"/>
    <w:uiPriority w:val="9"/>
    <w:unhideWhenUsed/>
    <w:qFormat/>
    <w:rsid w:val="008A1372"/>
    <w:pPr>
      <w:ind w:left="-360"/>
      <w:outlineLvl w:val="1"/>
    </w:pPr>
    <w:rPr>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38EA"/>
    <w:rPr>
      <w:rFonts w:ascii="Tahoma" w:hAnsi="Tahoma" w:cs="Tahoma"/>
      <w:sz w:val="16"/>
      <w:szCs w:val="16"/>
    </w:rPr>
  </w:style>
  <w:style w:type="character" w:customStyle="1" w:styleId="BalloonTextChar">
    <w:name w:val="Balloon Text Char"/>
    <w:basedOn w:val="DefaultParagraphFont"/>
    <w:link w:val="BalloonText"/>
    <w:uiPriority w:val="99"/>
    <w:semiHidden/>
    <w:rsid w:val="000138EA"/>
    <w:rPr>
      <w:rFonts w:ascii="Tahoma" w:hAnsi="Tahoma" w:cs="Tahoma"/>
      <w:sz w:val="16"/>
      <w:szCs w:val="16"/>
    </w:rPr>
  </w:style>
  <w:style w:type="paragraph" w:styleId="Header">
    <w:name w:val="header"/>
    <w:basedOn w:val="Normal"/>
    <w:link w:val="HeaderChar"/>
    <w:uiPriority w:val="99"/>
    <w:unhideWhenUsed/>
    <w:rsid w:val="0096370C"/>
    <w:pPr>
      <w:tabs>
        <w:tab w:val="center" w:pos="4680"/>
        <w:tab w:val="right" w:pos="9360"/>
      </w:tabs>
    </w:pPr>
  </w:style>
  <w:style w:type="character" w:customStyle="1" w:styleId="HeaderChar">
    <w:name w:val="Header Char"/>
    <w:basedOn w:val="DefaultParagraphFont"/>
    <w:link w:val="Header"/>
    <w:uiPriority w:val="99"/>
    <w:rsid w:val="0096370C"/>
  </w:style>
  <w:style w:type="paragraph" w:styleId="Footer">
    <w:name w:val="footer"/>
    <w:basedOn w:val="Normal"/>
    <w:link w:val="FooterChar"/>
    <w:uiPriority w:val="99"/>
    <w:unhideWhenUsed/>
    <w:rsid w:val="0096370C"/>
    <w:pPr>
      <w:tabs>
        <w:tab w:val="center" w:pos="4680"/>
        <w:tab w:val="right" w:pos="9360"/>
      </w:tabs>
    </w:pPr>
  </w:style>
  <w:style w:type="character" w:customStyle="1" w:styleId="FooterChar">
    <w:name w:val="Footer Char"/>
    <w:basedOn w:val="DefaultParagraphFont"/>
    <w:link w:val="Footer"/>
    <w:uiPriority w:val="99"/>
    <w:rsid w:val="0096370C"/>
  </w:style>
  <w:style w:type="character" w:customStyle="1" w:styleId="Heading1Char">
    <w:name w:val="Heading 1 Char"/>
    <w:basedOn w:val="DefaultParagraphFont"/>
    <w:link w:val="Heading1"/>
    <w:uiPriority w:val="9"/>
    <w:rsid w:val="008A1372"/>
    <w:rPr>
      <w:b/>
      <w:color w:val="520063"/>
      <w:sz w:val="48"/>
      <w:szCs w:val="48"/>
    </w:rPr>
  </w:style>
  <w:style w:type="character" w:customStyle="1" w:styleId="Heading2Char">
    <w:name w:val="Heading 2 Char"/>
    <w:basedOn w:val="DefaultParagraphFont"/>
    <w:link w:val="Heading2"/>
    <w:uiPriority w:val="9"/>
    <w:rsid w:val="008A1372"/>
    <w:rPr>
      <w:b/>
      <w:sz w:val="32"/>
      <w:szCs w:val="32"/>
    </w:rPr>
  </w:style>
  <w:style w:type="paragraph" w:styleId="NormalWeb">
    <w:name w:val="Normal (Web)"/>
    <w:basedOn w:val="Normal"/>
    <w:uiPriority w:val="99"/>
    <w:unhideWhenUsed/>
    <w:rsid w:val="008A137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40521"/>
    <w:pPr>
      <w:ind w:left="720"/>
      <w:contextualSpacing/>
    </w:pPr>
  </w:style>
  <w:style w:type="paragraph" w:customStyle="1" w:styleId="SectionHeader">
    <w:name w:val="Section Header"/>
    <w:basedOn w:val="Heading2"/>
    <w:autoRedefine/>
    <w:qFormat/>
    <w:rsid w:val="00367A4B"/>
    <w:pPr>
      <w:keepNext/>
      <w:keepLines/>
      <w:spacing w:before="320" w:after="120"/>
      <w:ind w:left="360"/>
    </w:pPr>
    <w:rPr>
      <w:rFonts w:ascii="Arial" w:eastAsiaTheme="majorEastAsia" w:hAnsi="Arial" w:cstheme="majorBidi"/>
      <w:bCs/>
      <w:sz w:val="24"/>
      <w:szCs w:val="26"/>
    </w:rPr>
  </w:style>
  <w:style w:type="paragraph" w:customStyle="1" w:styleId="SectionBody">
    <w:name w:val="Section Body"/>
    <w:basedOn w:val="NormalIndent"/>
    <w:autoRedefine/>
    <w:qFormat/>
    <w:rsid w:val="00E74498"/>
    <w:pPr>
      <w:spacing w:before="120" w:after="120"/>
      <w:ind w:left="360"/>
    </w:pPr>
    <w:rPr>
      <w:rFonts w:ascii="Times New Roman" w:hAnsi="Times New Roman"/>
    </w:rPr>
  </w:style>
  <w:style w:type="table" w:styleId="TableGrid">
    <w:name w:val="Table Grid"/>
    <w:basedOn w:val="TableNormal"/>
    <w:rsid w:val="00E74498"/>
    <w:pPr>
      <w:spacing w:after="0" w:line="240" w:lineRule="auto"/>
    </w:pPr>
    <w:rPr>
      <w:sz w:val="24"/>
      <w:szCs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Indent">
    <w:name w:val="Normal Indent"/>
    <w:basedOn w:val="Normal"/>
    <w:uiPriority w:val="99"/>
    <w:semiHidden/>
    <w:unhideWhenUsed/>
    <w:rsid w:val="00E74498"/>
    <w:pPr>
      <w:ind w:left="720"/>
    </w:pPr>
  </w:style>
  <w:style w:type="character" w:styleId="PlaceholderText">
    <w:name w:val="Placeholder Text"/>
    <w:basedOn w:val="DefaultParagraphFont"/>
    <w:uiPriority w:val="99"/>
    <w:semiHidden/>
    <w:rsid w:val="009D4BD4"/>
    <w:rPr>
      <w:color w:val="808080"/>
    </w:rPr>
  </w:style>
  <w:style w:type="table" w:customStyle="1" w:styleId="TableGrid1">
    <w:name w:val="Table Grid1"/>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rsid w:val="00614998"/>
    <w:pPr>
      <w:spacing w:after="0" w:line="240" w:lineRule="auto"/>
    </w:pPr>
    <w:rPr>
      <w:rFonts w:ascii="Times New Roman" w:eastAsia="Times New Roman" w:hAnsi="Times New Roman" w:cs="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unhideWhenUsed/>
    <w:rsid w:val="00614998"/>
  </w:style>
  <w:style w:type="table" w:customStyle="1" w:styleId="TableGrid3">
    <w:name w:val="Table Grid3"/>
    <w:basedOn w:val="TableNormal"/>
    <w:next w:val="TableGrid"/>
    <w:rsid w:val="002E39B0"/>
    <w:pPr>
      <w:spacing w:after="0" w:line="240" w:lineRule="auto"/>
    </w:pPr>
    <w:rPr>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rsid w:val="00BE604C"/>
    <w:rPr>
      <w:color w:val="0000FF"/>
      <w:u w:val="single"/>
    </w:rPr>
  </w:style>
  <w:style w:type="character" w:styleId="FollowedHyperlink">
    <w:name w:val="FollowedHyperlink"/>
    <w:basedOn w:val="DefaultParagraphFont"/>
    <w:rsid w:val="001642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667424">
      <w:bodyDiv w:val="1"/>
      <w:marLeft w:val="0"/>
      <w:marRight w:val="0"/>
      <w:marTop w:val="0"/>
      <w:marBottom w:val="0"/>
      <w:divBdr>
        <w:top w:val="none" w:sz="0" w:space="0" w:color="auto"/>
        <w:left w:val="none" w:sz="0" w:space="0" w:color="auto"/>
        <w:bottom w:val="none" w:sz="0" w:space="0" w:color="auto"/>
        <w:right w:val="none" w:sz="0" w:space="0" w:color="auto"/>
      </w:divBdr>
    </w:div>
    <w:div w:id="2082439072">
      <w:bodyDiv w:val="1"/>
      <w:marLeft w:val="0"/>
      <w:marRight w:val="0"/>
      <w:marTop w:val="0"/>
      <w:marBottom w:val="0"/>
      <w:divBdr>
        <w:top w:val="none" w:sz="0" w:space="0" w:color="auto"/>
        <w:left w:val="none" w:sz="0" w:space="0" w:color="auto"/>
        <w:bottom w:val="none" w:sz="0" w:space="0" w:color="auto"/>
        <w:right w:val="none" w:sz="0" w:space="0" w:color="auto"/>
      </w:divBdr>
    </w:div>
    <w:div w:id="2087798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hyperlink" Target="http://www.biz.nf" TargetMode="External"/><Relationship Id="rId32" Type="http://schemas.openxmlformats.org/officeDocument/2006/relationships/hyperlink" Target="http://sffoodtrucks.co.nf" TargetMode="External"/><Relationship Id="rId9" Type="http://schemas.openxmlformats.org/officeDocument/2006/relationships/hyperlink" Target="http://www.datasf.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github.com/CharlesJiang168/SFFoodTrucks" TargetMode="External"/><Relationship Id="rId34" Type="http://schemas.openxmlformats.org/officeDocument/2006/relationships/footer" Target="footer1.xml"/><Relationship Id="rId35" Type="http://schemas.openxmlformats.org/officeDocument/2006/relationships/header" Target="header1.xml"/><Relationship Id="rId36" Type="http://schemas.openxmlformats.org/officeDocument/2006/relationships/footer" Target="footer2.xml"/><Relationship Id="rId10" Type="http://schemas.openxmlformats.org/officeDocument/2006/relationships/hyperlink" Target="https://data.sfgov.org/Permitting/Mobile-Food-Facility-Permit/rqzj-sfat" TargetMode="External"/><Relationship Id="rId11" Type="http://schemas.openxmlformats.org/officeDocument/2006/relationships/hyperlink" Target="https://data.sfgov.org/Economy-and-Community/Mobile-Food-Facility-Permit/rqzj-sfat"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fontTable" Target="fontTable.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2D65BE-2D3B-4A41-90FE-07D1A5027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1498</Words>
  <Characters>8545</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Northwestern University</Company>
  <LinksUpToDate>false</LinksUpToDate>
  <CharactersWithSpaces>10023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Peiling Xiong</dc:creator>
  <cp:lastModifiedBy>Charles Adam</cp:lastModifiedBy>
  <cp:revision>3</cp:revision>
  <cp:lastPrinted>2017-02-28T04:55:00Z</cp:lastPrinted>
  <dcterms:created xsi:type="dcterms:W3CDTF">2017-02-28T04:55:00Z</dcterms:created>
  <dcterms:modified xsi:type="dcterms:W3CDTF">2017-02-28T04:55:00Z</dcterms:modified>
</cp:coreProperties>
</file>